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15" w:rsidRPr="00460E83" w:rsidRDefault="00603515" w:rsidP="00603515">
      <w:pPr>
        <w:rPr>
          <w:rFonts w:cstheme="minorHAnsi"/>
          <w:sz w:val="28"/>
          <w:szCs w:val="28"/>
        </w:rPr>
      </w:pPr>
    </w:p>
    <w:p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1"/>
          <w:sz w:val="48"/>
          <w:szCs w:val="28"/>
        </w:rPr>
      </w:pPr>
      <w:r w:rsidRPr="00460E83">
        <w:rPr>
          <w:rFonts w:cstheme="minorHAnsi"/>
          <w:noProof/>
          <w:lang w:eastAsia="en-GB"/>
        </w:rPr>
        <w:drawing>
          <wp:inline distT="0" distB="0" distL="0" distR="0" wp14:anchorId="5311CB05" wp14:editId="6CA6701B">
            <wp:extent cx="5733684" cy="1343025"/>
            <wp:effectExtent l="0" t="0" r="635" b="0"/>
            <wp:docPr id="1" name="Picture 1" descr="E:\logo\School Logo 2013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School Logo 2013[1]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003" cy="13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72"/>
          <w:szCs w:val="28"/>
        </w:rPr>
      </w:pPr>
    </w:p>
    <w:p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72"/>
          <w:szCs w:val="28"/>
        </w:rPr>
      </w:pPr>
    </w:p>
    <w:p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72"/>
          <w:szCs w:val="28"/>
        </w:rPr>
      </w:pPr>
    </w:p>
    <w:p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72"/>
          <w:szCs w:val="28"/>
        </w:rPr>
      </w:pPr>
    </w:p>
    <w:p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72"/>
          <w:szCs w:val="28"/>
        </w:rPr>
      </w:pPr>
      <w:r w:rsidRPr="00460E83">
        <w:rPr>
          <w:rFonts w:cstheme="minorHAnsi"/>
          <w:b/>
          <w:bCs/>
          <w:color w:val="000000" w:themeColor="text1"/>
          <w:sz w:val="72"/>
          <w:szCs w:val="28"/>
        </w:rPr>
        <w:t>Uniform Policy</w:t>
      </w:r>
    </w:p>
    <w:p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72"/>
          <w:szCs w:val="28"/>
        </w:rPr>
      </w:pPr>
    </w:p>
    <w:p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72"/>
          <w:szCs w:val="28"/>
        </w:rPr>
      </w:pPr>
    </w:p>
    <w:p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72"/>
          <w:szCs w:val="28"/>
        </w:rPr>
      </w:pPr>
    </w:p>
    <w:p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72"/>
          <w:szCs w:val="28"/>
        </w:rPr>
      </w:pPr>
      <w:r w:rsidRPr="00460E83">
        <w:rPr>
          <w:rFonts w:cstheme="minorHAnsi"/>
          <w:b/>
          <w:bCs/>
          <w:color w:val="000000" w:themeColor="text1"/>
          <w:sz w:val="72"/>
          <w:szCs w:val="28"/>
        </w:rPr>
        <w:t xml:space="preserve">Date: </w:t>
      </w:r>
      <w:r w:rsidR="00460E83" w:rsidRPr="00460E83">
        <w:rPr>
          <w:rFonts w:cstheme="minorHAnsi"/>
          <w:b/>
          <w:bCs/>
          <w:color w:val="000000" w:themeColor="text1"/>
          <w:sz w:val="72"/>
          <w:szCs w:val="28"/>
        </w:rPr>
        <w:t>September</w:t>
      </w:r>
      <w:r w:rsidRPr="00460E83">
        <w:rPr>
          <w:rFonts w:cstheme="minorHAnsi"/>
          <w:b/>
          <w:bCs/>
          <w:color w:val="000000" w:themeColor="text1"/>
          <w:sz w:val="72"/>
          <w:szCs w:val="28"/>
        </w:rPr>
        <w:t xml:space="preserve"> 2023</w:t>
      </w:r>
    </w:p>
    <w:p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72"/>
          <w:szCs w:val="28"/>
        </w:rPr>
      </w:pPr>
      <w:r w:rsidRPr="00460E83">
        <w:rPr>
          <w:rFonts w:cstheme="minorHAnsi"/>
          <w:b/>
          <w:bCs/>
          <w:color w:val="000000" w:themeColor="text1"/>
          <w:sz w:val="72"/>
          <w:szCs w:val="28"/>
        </w:rPr>
        <w:t xml:space="preserve">Review: </w:t>
      </w:r>
      <w:r w:rsidR="00460E83" w:rsidRPr="00460E83">
        <w:rPr>
          <w:rFonts w:cstheme="minorHAnsi"/>
          <w:b/>
          <w:bCs/>
          <w:color w:val="000000" w:themeColor="text1"/>
          <w:sz w:val="72"/>
          <w:szCs w:val="28"/>
        </w:rPr>
        <w:t>September</w:t>
      </w:r>
      <w:r w:rsidRPr="00460E83">
        <w:rPr>
          <w:rFonts w:cstheme="minorHAnsi"/>
          <w:b/>
          <w:bCs/>
          <w:color w:val="000000" w:themeColor="text1"/>
          <w:sz w:val="72"/>
          <w:szCs w:val="28"/>
        </w:rPr>
        <w:t xml:space="preserve"> 2025</w:t>
      </w:r>
    </w:p>
    <w:p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1"/>
          <w:sz w:val="48"/>
          <w:szCs w:val="28"/>
        </w:rPr>
      </w:pPr>
    </w:p>
    <w:p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1"/>
          <w:sz w:val="48"/>
          <w:szCs w:val="28"/>
        </w:rPr>
      </w:pPr>
    </w:p>
    <w:p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1"/>
          <w:sz w:val="48"/>
          <w:szCs w:val="28"/>
        </w:rPr>
      </w:pPr>
    </w:p>
    <w:p w:rsidR="00157DFB" w:rsidRPr="00460E83" w:rsidRDefault="00157DFB" w:rsidP="00AA0B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48"/>
          <w:szCs w:val="28"/>
        </w:rPr>
      </w:pPr>
    </w:p>
    <w:p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1"/>
          <w:sz w:val="48"/>
          <w:szCs w:val="28"/>
        </w:rPr>
      </w:pPr>
    </w:p>
    <w:p w:rsidR="00157DFB" w:rsidRPr="00460E83" w:rsidRDefault="00157DFB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1"/>
          <w:sz w:val="48"/>
          <w:szCs w:val="28"/>
        </w:rPr>
      </w:pPr>
    </w:p>
    <w:p w:rsidR="00603515" w:rsidRPr="00460E83" w:rsidRDefault="00AA0B63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1"/>
          <w:sz w:val="48"/>
          <w:szCs w:val="28"/>
        </w:rPr>
      </w:pPr>
      <w:r w:rsidRPr="00460E83">
        <w:rPr>
          <w:rFonts w:cstheme="minorHAnsi"/>
          <w:b/>
          <w:bCs/>
          <w:color w:val="0070C1"/>
          <w:sz w:val="48"/>
          <w:szCs w:val="28"/>
        </w:rPr>
        <w:lastRenderedPageBreak/>
        <w:t>Statement of I</w:t>
      </w:r>
      <w:r w:rsidR="00603515" w:rsidRPr="00460E83">
        <w:rPr>
          <w:rFonts w:cstheme="minorHAnsi"/>
          <w:b/>
          <w:bCs/>
          <w:color w:val="0070C1"/>
          <w:sz w:val="48"/>
          <w:szCs w:val="28"/>
        </w:rPr>
        <w:t>ntent</w:t>
      </w:r>
    </w:p>
    <w:p w:rsidR="00D75955" w:rsidRPr="00460E83" w:rsidRDefault="00D75955" w:rsidP="00D759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1"/>
          <w:sz w:val="48"/>
          <w:szCs w:val="28"/>
        </w:rPr>
      </w:pPr>
    </w:p>
    <w:p w:rsidR="00603515" w:rsidRPr="00460E83" w:rsidRDefault="00D7595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Etruscan Primary School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believes that a consistent school uniform policy is vital to promote the ethos of</w:t>
      </w:r>
      <w:r w:rsidRPr="00460E83">
        <w:rPr>
          <w:rFonts w:cstheme="minorHAnsi"/>
          <w:color w:val="000000"/>
          <w:sz w:val="28"/>
          <w:szCs w:val="28"/>
        </w:rPr>
        <w:t xml:space="preserve"> 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the school and </w:t>
      </w:r>
      <w:r w:rsidR="00AA0B63" w:rsidRPr="00460E83">
        <w:rPr>
          <w:rFonts w:cstheme="minorHAnsi"/>
          <w:color w:val="000000"/>
          <w:sz w:val="28"/>
          <w:szCs w:val="28"/>
        </w:rPr>
        <w:t xml:space="preserve">to </w:t>
      </w:r>
      <w:r w:rsidR="00603515" w:rsidRPr="00460E83">
        <w:rPr>
          <w:rFonts w:cstheme="minorHAnsi"/>
          <w:color w:val="000000"/>
          <w:sz w:val="28"/>
          <w:szCs w:val="28"/>
        </w:rPr>
        <w:t>provide a sense of belonging and identity for all pupils, regardless of their protected</w:t>
      </w:r>
      <w:r w:rsidRPr="00460E83">
        <w:rPr>
          <w:rFonts w:cstheme="minorHAnsi"/>
          <w:color w:val="000000"/>
          <w:sz w:val="28"/>
          <w:szCs w:val="28"/>
        </w:rPr>
        <w:t xml:space="preserve"> </w:t>
      </w:r>
      <w:r w:rsidR="00603515" w:rsidRPr="00460E83">
        <w:rPr>
          <w:rFonts w:cstheme="minorHAnsi"/>
          <w:color w:val="000000"/>
          <w:sz w:val="28"/>
          <w:szCs w:val="28"/>
        </w:rPr>
        <w:t>characteristics or socio-economic circumstances.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For the purposes of this policy, </w:t>
      </w:r>
      <w:r w:rsidRPr="00460E83">
        <w:rPr>
          <w:rFonts w:cstheme="minorHAnsi"/>
          <w:b/>
          <w:bCs/>
          <w:color w:val="000000"/>
          <w:sz w:val="28"/>
          <w:szCs w:val="28"/>
        </w:rPr>
        <w:t xml:space="preserve">“uniform” </w:t>
      </w:r>
      <w:r w:rsidRPr="00460E83">
        <w:rPr>
          <w:rFonts w:cstheme="minorHAnsi"/>
          <w:color w:val="000000"/>
          <w:sz w:val="28"/>
          <w:szCs w:val="28"/>
        </w:rPr>
        <w:t>includes the following elements of pupils’ appearance: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Clothing, including the school uniform itself, variations of the school uniform such as PE kits, and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other clothing w</w:t>
      </w:r>
      <w:r w:rsidR="00AA0B63" w:rsidRPr="00460E83">
        <w:rPr>
          <w:rFonts w:cstheme="minorHAnsi"/>
          <w:color w:val="000000"/>
          <w:sz w:val="28"/>
          <w:szCs w:val="28"/>
        </w:rPr>
        <w:t>orn at school, e.g. non-uniform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="00AA0B63" w:rsidRPr="00460E83">
        <w:rPr>
          <w:rFonts w:cstheme="minorHAnsi"/>
          <w:color w:val="000000"/>
          <w:sz w:val="28"/>
          <w:szCs w:val="28"/>
        </w:rPr>
        <w:t>Hairstyles and headwear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="00AA0B63" w:rsidRPr="00460E83">
        <w:rPr>
          <w:rFonts w:cstheme="minorHAnsi"/>
          <w:color w:val="000000"/>
          <w:sz w:val="28"/>
          <w:szCs w:val="28"/>
        </w:rPr>
        <w:t>Jewellery and other accessories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Cosmetics</w:t>
      </w:r>
      <w:r w:rsidR="00AA0B63" w:rsidRPr="00460E83">
        <w:rPr>
          <w:rFonts w:cstheme="minorHAnsi"/>
          <w:color w:val="000000"/>
          <w:sz w:val="28"/>
          <w:szCs w:val="28"/>
        </w:rPr>
        <w:t xml:space="preserve"> such as makeup and nail polish</w:t>
      </w:r>
    </w:p>
    <w:p w:rsidR="00AA0B63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This policy lays out the measures the school has taken to ensure a consistent, fa</w:t>
      </w:r>
      <w:r w:rsidR="000420CF" w:rsidRPr="00460E83">
        <w:rPr>
          <w:rFonts w:cstheme="minorHAnsi"/>
          <w:color w:val="000000"/>
          <w:sz w:val="28"/>
          <w:szCs w:val="28"/>
        </w:rPr>
        <w:t>ir and inclusive uniform policy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and to implement a uniform that reflects the needs of all pupils, and is affordable and the best value for money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for the school and pupils’ families.</w:t>
      </w:r>
    </w:p>
    <w:p w:rsidR="00AA0B63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AA0B63" w:rsidP="00AA0B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We believe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pupils learn most effectively and achieve their best outcomes when they are comfortable, able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to be themselves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and </w:t>
      </w:r>
      <w:r w:rsidRPr="00460E83">
        <w:rPr>
          <w:rFonts w:cstheme="minorHAnsi"/>
          <w:color w:val="000000"/>
          <w:sz w:val="28"/>
          <w:szCs w:val="28"/>
        </w:rPr>
        <w:t xml:space="preserve">are </w:t>
      </w:r>
      <w:r w:rsidR="00603515" w:rsidRPr="00460E83">
        <w:rPr>
          <w:rFonts w:cstheme="minorHAnsi"/>
          <w:color w:val="000000"/>
          <w:sz w:val="28"/>
          <w:szCs w:val="28"/>
        </w:rPr>
        <w:t>dr</w:t>
      </w:r>
      <w:r w:rsidRPr="00460E83">
        <w:rPr>
          <w:rFonts w:cstheme="minorHAnsi"/>
          <w:color w:val="000000"/>
          <w:sz w:val="28"/>
          <w:szCs w:val="28"/>
        </w:rPr>
        <w:t>essed i</w:t>
      </w:r>
      <w:r w:rsidR="000420CF" w:rsidRPr="00460E83">
        <w:rPr>
          <w:rFonts w:cstheme="minorHAnsi"/>
          <w:color w:val="000000"/>
          <w:sz w:val="28"/>
          <w:szCs w:val="28"/>
        </w:rPr>
        <w:t>n such a way that shows they belong to the school and are</w:t>
      </w:r>
      <w:r w:rsidRPr="00460E83">
        <w:rPr>
          <w:rFonts w:cstheme="minorHAnsi"/>
          <w:color w:val="000000"/>
          <w:sz w:val="28"/>
          <w:szCs w:val="28"/>
        </w:rPr>
        <w:t xml:space="preserve"> ready to learn.</w:t>
      </w:r>
    </w:p>
    <w:p w:rsidR="00603515" w:rsidRPr="00460E83" w:rsidRDefault="00603515" w:rsidP="00603515">
      <w:pPr>
        <w:rPr>
          <w:rFonts w:cstheme="minorHAnsi"/>
          <w:color w:val="000000"/>
          <w:sz w:val="28"/>
          <w:szCs w:val="28"/>
        </w:rPr>
      </w:pPr>
    </w:p>
    <w:p w:rsidR="00AA0B63" w:rsidRPr="00460E83" w:rsidRDefault="00603515" w:rsidP="00AA0B6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Legal framework</w:t>
      </w:r>
    </w:p>
    <w:p w:rsidR="00AA0B63" w:rsidRPr="00460E83" w:rsidRDefault="00AA0B63" w:rsidP="00AA0B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This policy has due regard to all relevant legislation and guidance including, but not limited to, the following: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Human Rights Act 1998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Education and Inspections Act 2006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Equality Act 2010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Education Act 2011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The UK General Data Protection Regulation (UK GDPR)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Data Protection Act 2018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Education (Guidance about Costs of School Uniforms) Act 2021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proofErr w:type="spellStart"/>
      <w:r w:rsidRPr="00460E83">
        <w:rPr>
          <w:rFonts w:cstheme="minorHAnsi"/>
          <w:color w:val="000000"/>
          <w:sz w:val="28"/>
          <w:szCs w:val="28"/>
        </w:rPr>
        <w:t>DfE</w:t>
      </w:r>
      <w:proofErr w:type="spellEnd"/>
      <w:r w:rsidRPr="00460E83">
        <w:rPr>
          <w:rFonts w:cstheme="minorHAnsi"/>
          <w:color w:val="000000"/>
          <w:sz w:val="28"/>
          <w:szCs w:val="28"/>
        </w:rPr>
        <w:t xml:space="preserve"> (2021) ‘Cost of school uniforms’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proofErr w:type="spellStart"/>
      <w:r w:rsidRPr="00460E83">
        <w:rPr>
          <w:rFonts w:cstheme="minorHAnsi"/>
          <w:color w:val="000000"/>
          <w:sz w:val="28"/>
          <w:szCs w:val="28"/>
        </w:rPr>
        <w:t>DfE</w:t>
      </w:r>
      <w:proofErr w:type="spellEnd"/>
      <w:r w:rsidRPr="00460E83">
        <w:rPr>
          <w:rFonts w:cstheme="minorHAnsi"/>
          <w:color w:val="000000"/>
          <w:sz w:val="28"/>
          <w:szCs w:val="28"/>
        </w:rPr>
        <w:t xml:space="preserve"> (2021) ‘School Admissions Code’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proofErr w:type="spellStart"/>
      <w:r w:rsidRPr="00460E83">
        <w:rPr>
          <w:rFonts w:cstheme="minorHAnsi"/>
          <w:color w:val="000000"/>
          <w:sz w:val="28"/>
          <w:szCs w:val="28"/>
        </w:rPr>
        <w:t>DfE</w:t>
      </w:r>
      <w:proofErr w:type="spellEnd"/>
      <w:r w:rsidRPr="00460E83">
        <w:rPr>
          <w:rFonts w:cstheme="minorHAnsi"/>
          <w:color w:val="000000"/>
          <w:sz w:val="28"/>
          <w:szCs w:val="28"/>
        </w:rPr>
        <w:t xml:space="preserve"> (2021) ‘School uniforms’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Equality and Human Rights Commission (2022) ‘Preventing hair discrimination in schools’</w:t>
      </w:r>
    </w:p>
    <w:p w:rsidR="00AA0B63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AA0B63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AA0B63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AA0B6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460E83" w:rsidRPr="00460E83" w:rsidRDefault="00460E8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AA0B63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AA0B63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lastRenderedPageBreak/>
        <w:t>2. Roles and responsibilities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The </w:t>
      </w:r>
      <w:r w:rsidR="00AA0B63" w:rsidRPr="00460E83">
        <w:rPr>
          <w:rFonts w:cstheme="minorHAnsi"/>
          <w:b/>
          <w:bCs/>
          <w:color w:val="000000"/>
          <w:sz w:val="28"/>
          <w:szCs w:val="28"/>
        </w:rPr>
        <w:t>Local Governing Board</w:t>
      </w:r>
      <w:r w:rsidRPr="00460E83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is responsible for: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Establishing, in consultation with the </w:t>
      </w:r>
      <w:r w:rsidR="00D75955" w:rsidRPr="00460E83">
        <w:rPr>
          <w:rFonts w:cstheme="minorHAnsi"/>
          <w:color w:val="000000"/>
          <w:sz w:val="28"/>
          <w:szCs w:val="28"/>
        </w:rPr>
        <w:t>Headteacher</w:t>
      </w:r>
      <w:r w:rsidR="00AA0B63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and school community, a practical and smart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school uniform that accurately reflects the school’s vision and values.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="00AA0B63" w:rsidRPr="00460E83">
        <w:rPr>
          <w:rFonts w:cstheme="minorHAnsi"/>
          <w:color w:val="000000"/>
          <w:sz w:val="28"/>
          <w:szCs w:val="28"/>
        </w:rPr>
        <w:t>Ensuring</w:t>
      </w:r>
      <w:r w:rsidRPr="00460E83">
        <w:rPr>
          <w:rFonts w:cstheme="minorHAnsi"/>
          <w:color w:val="000000"/>
          <w:sz w:val="28"/>
          <w:szCs w:val="28"/>
        </w:rPr>
        <w:t xml:space="preserve"> the school’s unif</w:t>
      </w:r>
      <w:r w:rsidR="00AA0B63" w:rsidRPr="00460E83">
        <w:rPr>
          <w:rFonts w:cstheme="minorHAnsi"/>
          <w:color w:val="000000"/>
          <w:sz w:val="28"/>
          <w:szCs w:val="28"/>
        </w:rPr>
        <w:t>orm is accessible and inclusive</w:t>
      </w:r>
      <w:r w:rsidRPr="00460E83">
        <w:rPr>
          <w:rFonts w:cstheme="minorHAnsi"/>
          <w:color w:val="000000"/>
          <w:sz w:val="28"/>
          <w:szCs w:val="28"/>
        </w:rPr>
        <w:t xml:space="preserve"> and does not disadvantage any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pupil by virtue of their protected characteristics or socio-economic status.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Listening to the opinions and wishes of parents</w:t>
      </w:r>
      <w:r w:rsidR="000420CF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>, pupils and the wider school community regarding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changes to the school’s uniform.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Ensuring that the school’s uniform is accessible and affordable.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Demonstrating how best value for money has been achieved in the uniform policy.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Ensuring compliance with the </w:t>
      </w:r>
      <w:proofErr w:type="spellStart"/>
      <w:r w:rsidRPr="00460E83">
        <w:rPr>
          <w:rFonts w:cstheme="minorHAnsi"/>
          <w:color w:val="000000"/>
          <w:sz w:val="28"/>
          <w:szCs w:val="28"/>
        </w:rPr>
        <w:t>DfE’s</w:t>
      </w:r>
      <w:proofErr w:type="spellEnd"/>
      <w:r w:rsidRPr="00460E83">
        <w:rPr>
          <w:rFonts w:cstheme="minorHAnsi"/>
          <w:color w:val="000000"/>
          <w:sz w:val="28"/>
          <w:szCs w:val="28"/>
        </w:rPr>
        <w:t xml:space="preserve"> ‘</w:t>
      </w:r>
      <w:r w:rsidRPr="00460E83">
        <w:rPr>
          <w:rFonts w:cstheme="minorHAnsi"/>
          <w:color w:val="0563C2"/>
          <w:sz w:val="28"/>
          <w:szCs w:val="28"/>
        </w:rPr>
        <w:t xml:space="preserve">Cost of school uniforms’ </w:t>
      </w:r>
      <w:r w:rsidRPr="00460E83">
        <w:rPr>
          <w:rFonts w:cstheme="minorHAnsi"/>
          <w:color w:val="000000"/>
          <w:sz w:val="28"/>
          <w:szCs w:val="28"/>
        </w:rPr>
        <w:t>guidance.</w:t>
      </w:r>
    </w:p>
    <w:p w:rsidR="00AA0B63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The </w:t>
      </w:r>
      <w:r w:rsidR="00D75955" w:rsidRPr="00460E83">
        <w:rPr>
          <w:rFonts w:cstheme="minorHAnsi"/>
          <w:b/>
          <w:bCs/>
          <w:color w:val="000000"/>
          <w:sz w:val="28"/>
          <w:szCs w:val="28"/>
        </w:rPr>
        <w:t xml:space="preserve">Headteacher </w:t>
      </w:r>
      <w:r w:rsidRPr="00460E83">
        <w:rPr>
          <w:rFonts w:cstheme="minorHAnsi"/>
          <w:color w:val="000000"/>
          <w:sz w:val="28"/>
          <w:szCs w:val="28"/>
        </w:rPr>
        <w:t>is responsible for: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Enforcing the school’s uniform on a day-to-day basis.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="00AA0B63" w:rsidRPr="00460E83">
        <w:rPr>
          <w:rFonts w:cstheme="minorHAnsi"/>
          <w:color w:val="000000"/>
          <w:sz w:val="28"/>
          <w:szCs w:val="28"/>
        </w:rPr>
        <w:t>Ensuring</w:t>
      </w:r>
      <w:r w:rsidRPr="00460E83">
        <w:rPr>
          <w:rFonts w:cstheme="minorHAnsi"/>
          <w:color w:val="000000"/>
          <w:sz w:val="28"/>
          <w:szCs w:val="28"/>
        </w:rPr>
        <w:t xml:space="preserve"> teachers understand this policy and what to do if a pupil is in breach of the policy.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Listening to the opinions and wishes of the school community in regard to the school’s uniform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and making appr</w:t>
      </w:r>
      <w:r w:rsidR="00AA0B63" w:rsidRPr="00460E83">
        <w:rPr>
          <w:rFonts w:cstheme="minorHAnsi"/>
          <w:color w:val="000000"/>
          <w:sz w:val="28"/>
          <w:szCs w:val="28"/>
        </w:rPr>
        <w:t>opriate recommendations to the Local Governing B</w:t>
      </w:r>
      <w:r w:rsidRPr="00460E83">
        <w:rPr>
          <w:rFonts w:cstheme="minorHAnsi"/>
          <w:color w:val="000000"/>
          <w:sz w:val="28"/>
          <w:szCs w:val="28"/>
        </w:rPr>
        <w:t>oard.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Providing</w:t>
      </w:r>
      <w:r w:rsidR="000420CF" w:rsidRPr="00460E83">
        <w:rPr>
          <w:rFonts w:cstheme="minorHAnsi"/>
          <w:color w:val="000000"/>
          <w:sz w:val="28"/>
          <w:szCs w:val="28"/>
        </w:rPr>
        <w:t xml:space="preserve"> pupils with an exemption as appropriate.</w:t>
      </w:r>
    </w:p>
    <w:p w:rsidR="00AA0B63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b/>
          <w:bCs/>
          <w:color w:val="000000"/>
          <w:sz w:val="28"/>
          <w:szCs w:val="28"/>
        </w:rPr>
        <w:t xml:space="preserve">Staff members </w:t>
      </w:r>
      <w:r w:rsidRPr="00460E83">
        <w:rPr>
          <w:rFonts w:cstheme="minorHAnsi"/>
          <w:color w:val="000000"/>
          <w:sz w:val="28"/>
          <w:szCs w:val="28"/>
        </w:rPr>
        <w:t>are responsible for: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Ensuring pupils dress in accordan</w:t>
      </w:r>
      <w:r w:rsidR="000420CF" w:rsidRPr="00460E83">
        <w:rPr>
          <w:rFonts w:cstheme="minorHAnsi"/>
          <w:color w:val="000000"/>
          <w:sz w:val="28"/>
          <w:szCs w:val="28"/>
        </w:rPr>
        <w:t>ce with this policy</w:t>
      </w:r>
      <w:r w:rsidRPr="00460E83">
        <w:rPr>
          <w:rFonts w:cstheme="minorHAnsi"/>
          <w:color w:val="000000"/>
          <w:sz w:val="28"/>
          <w:szCs w:val="28"/>
        </w:rPr>
        <w:t>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="00AA0B63" w:rsidRPr="00460E83">
        <w:rPr>
          <w:rFonts w:cstheme="minorHAnsi"/>
          <w:color w:val="000000"/>
          <w:sz w:val="28"/>
          <w:szCs w:val="28"/>
        </w:rPr>
        <w:t>Ensuring</w:t>
      </w:r>
      <w:r w:rsidRPr="00460E83">
        <w:rPr>
          <w:rFonts w:cstheme="minorHAnsi"/>
          <w:color w:val="000000"/>
          <w:sz w:val="28"/>
          <w:szCs w:val="28"/>
        </w:rPr>
        <w:t xml:space="preserve"> pupils understand why having a consistent and practical school uniform is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important, e.g. school identity.</w:t>
      </w:r>
    </w:p>
    <w:p w:rsidR="00D75955" w:rsidRPr="00460E83" w:rsidRDefault="00D7595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b/>
          <w:bCs/>
          <w:color w:val="000000"/>
          <w:sz w:val="28"/>
          <w:szCs w:val="28"/>
        </w:rPr>
        <w:t>Parents</w:t>
      </w:r>
      <w:r w:rsidR="00AA0B63" w:rsidRPr="00460E83">
        <w:rPr>
          <w:rFonts w:cstheme="minorHAnsi"/>
          <w:b/>
          <w:bCs/>
          <w:color w:val="000000"/>
          <w:sz w:val="28"/>
          <w:szCs w:val="28"/>
        </w:rPr>
        <w:t>/carers</w:t>
      </w:r>
      <w:r w:rsidRPr="00460E83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are responsible for:</w:t>
      </w:r>
    </w:p>
    <w:p w:rsidR="00AA0B63" w:rsidRPr="00460E83" w:rsidRDefault="00603515" w:rsidP="00AA0B63">
      <w:pPr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="00AA0B63" w:rsidRPr="00460E83">
        <w:rPr>
          <w:rFonts w:cstheme="minorHAnsi"/>
          <w:color w:val="000000"/>
          <w:sz w:val="28"/>
          <w:szCs w:val="28"/>
        </w:rPr>
        <w:t>Informing the Headteacher if their child requires a more relaxed uniform policy for a period of time, including why.</w:t>
      </w:r>
    </w:p>
    <w:p w:rsidR="00603515" w:rsidRPr="00460E83" w:rsidRDefault="00603515" w:rsidP="00AA0B63">
      <w:pPr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="00AA0B63" w:rsidRPr="00460E83">
        <w:rPr>
          <w:rFonts w:cstheme="minorHAnsi"/>
          <w:color w:val="000000"/>
          <w:sz w:val="28"/>
          <w:szCs w:val="28"/>
        </w:rPr>
        <w:t>Providing their children with the correct school uniform as detailed in this policy and ensuring</w:t>
      </w:r>
      <w:r w:rsidRPr="00460E83">
        <w:rPr>
          <w:rFonts w:cstheme="minorHAnsi"/>
          <w:color w:val="000000"/>
          <w:sz w:val="28"/>
          <w:szCs w:val="28"/>
        </w:rPr>
        <w:t xml:space="preserve"> </w:t>
      </w:r>
      <w:r w:rsidR="000420CF" w:rsidRPr="00460E83">
        <w:rPr>
          <w:rFonts w:cstheme="minorHAnsi"/>
          <w:color w:val="000000"/>
          <w:sz w:val="28"/>
          <w:szCs w:val="28"/>
        </w:rPr>
        <w:t>their child’s uniform is clean and presentable</w:t>
      </w:r>
      <w:r w:rsidRPr="00460E83">
        <w:rPr>
          <w:rFonts w:cstheme="minorHAnsi"/>
          <w:color w:val="000000"/>
          <w:sz w:val="28"/>
          <w:szCs w:val="28"/>
        </w:rPr>
        <w:t>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b/>
          <w:bCs/>
          <w:color w:val="000000"/>
          <w:sz w:val="28"/>
          <w:szCs w:val="28"/>
        </w:rPr>
        <w:t xml:space="preserve">Pupils </w:t>
      </w:r>
      <w:r w:rsidRPr="00460E83">
        <w:rPr>
          <w:rFonts w:cstheme="minorHAnsi"/>
          <w:color w:val="000000"/>
          <w:sz w:val="28"/>
          <w:szCs w:val="28"/>
        </w:rPr>
        <w:t>are responsible for: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Wearing the correct uniform at all times, unless the 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Headteacher </w:t>
      </w:r>
      <w:r w:rsidRPr="00460E83">
        <w:rPr>
          <w:rFonts w:cstheme="minorHAnsi"/>
          <w:color w:val="000000"/>
          <w:sz w:val="28"/>
          <w:szCs w:val="28"/>
        </w:rPr>
        <w:t>has granted an exemption.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Looking after their uniform as appropriate.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Understanding and respecting why a school uniform is important to the school, e.g. school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identity and </w:t>
      </w:r>
      <w:r w:rsidR="000420CF" w:rsidRPr="00460E83">
        <w:rPr>
          <w:rFonts w:cstheme="minorHAnsi"/>
          <w:color w:val="000000"/>
          <w:sz w:val="28"/>
          <w:szCs w:val="28"/>
        </w:rPr>
        <w:t xml:space="preserve">sense of </w:t>
      </w:r>
      <w:r w:rsidRPr="00460E83">
        <w:rPr>
          <w:rFonts w:cstheme="minorHAnsi"/>
          <w:color w:val="000000"/>
          <w:sz w:val="28"/>
          <w:szCs w:val="28"/>
        </w:rPr>
        <w:t>community.</w:t>
      </w:r>
    </w:p>
    <w:p w:rsidR="00D75955" w:rsidRPr="00460E83" w:rsidRDefault="00D7595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3. Cost principles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 is committed to ensuring that its school uniform is affordab</w:t>
      </w:r>
      <w:r w:rsidR="00AA0B63" w:rsidRPr="00460E83">
        <w:rPr>
          <w:rFonts w:cstheme="minorHAnsi"/>
          <w:color w:val="000000"/>
          <w:sz w:val="28"/>
          <w:szCs w:val="28"/>
        </w:rPr>
        <w:t>le and accessible to all pupils</w:t>
      </w:r>
      <w:r w:rsidRPr="00460E83">
        <w:rPr>
          <w:rFonts w:cstheme="minorHAnsi"/>
          <w:color w:val="000000"/>
          <w:sz w:val="28"/>
          <w:szCs w:val="28"/>
        </w:rPr>
        <w:t xml:space="preserve"> and does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not place an unreasonable financial burden on parents</w:t>
      </w:r>
      <w:r w:rsidR="00AA0B63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>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 will assess the overall cost implications of its uniform policy regularly, including prior to making any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 xml:space="preserve">changes to the school uniform. When evaluating whether costs are </w:t>
      </w:r>
      <w:r w:rsidRPr="00460E83">
        <w:rPr>
          <w:rFonts w:cstheme="minorHAnsi"/>
          <w:color w:val="000000"/>
          <w:sz w:val="28"/>
          <w:szCs w:val="28"/>
        </w:rPr>
        <w:lastRenderedPageBreak/>
        <w:t>reasonable and proportionate, the school</w:t>
      </w:r>
      <w:r w:rsidR="00D7595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will take into account the opinions and situations of: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Economically disadvantaged parents</w:t>
      </w:r>
      <w:r w:rsidR="00AA0B63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>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Parents</w:t>
      </w:r>
      <w:r w:rsidR="00AA0B63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 xml:space="preserve"> with multiple children who are, or will be in the future, pupils at the school.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Parents</w:t>
      </w:r>
      <w:r w:rsidR="00AA0B63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 xml:space="preserve"> of younger children, as they are likely to grow quickly and require new sets of uniform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more frequently.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Parents</w:t>
      </w:r>
      <w:r w:rsidR="00AA0B63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 xml:space="preserve"> of pupils with protected characteristics that may impact their ability to access the uniform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due to costs.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L</w:t>
      </w:r>
      <w:r w:rsidR="00AA0B63" w:rsidRPr="00460E83">
        <w:rPr>
          <w:rFonts w:cstheme="minorHAnsi"/>
          <w:color w:val="000000"/>
          <w:sz w:val="28"/>
          <w:szCs w:val="28"/>
        </w:rPr>
        <w:t xml:space="preserve">ooked </w:t>
      </w:r>
      <w:r w:rsidRPr="00460E83">
        <w:rPr>
          <w:rFonts w:cstheme="minorHAnsi"/>
          <w:color w:val="000000"/>
          <w:sz w:val="28"/>
          <w:szCs w:val="28"/>
        </w:rPr>
        <w:t>A</w:t>
      </w:r>
      <w:r w:rsidR="00AA0B63" w:rsidRPr="00460E83">
        <w:rPr>
          <w:rFonts w:cstheme="minorHAnsi"/>
          <w:color w:val="000000"/>
          <w:sz w:val="28"/>
          <w:szCs w:val="28"/>
        </w:rPr>
        <w:t xml:space="preserve">fter </w:t>
      </w:r>
      <w:r w:rsidRPr="00460E83">
        <w:rPr>
          <w:rFonts w:cstheme="minorHAnsi"/>
          <w:color w:val="000000"/>
          <w:sz w:val="28"/>
          <w:szCs w:val="28"/>
        </w:rPr>
        <w:t>C</w:t>
      </w:r>
      <w:r w:rsidR="00AA0B63" w:rsidRPr="00460E83">
        <w:rPr>
          <w:rFonts w:cstheme="minorHAnsi"/>
          <w:color w:val="000000"/>
          <w:sz w:val="28"/>
          <w:szCs w:val="28"/>
        </w:rPr>
        <w:t>hildren</w:t>
      </w:r>
      <w:r w:rsidRPr="00460E83">
        <w:rPr>
          <w:rFonts w:cstheme="minorHAnsi"/>
          <w:color w:val="000000"/>
          <w:sz w:val="28"/>
          <w:szCs w:val="28"/>
        </w:rPr>
        <w:t xml:space="preserve"> and P</w:t>
      </w:r>
      <w:r w:rsidR="00AA0B63" w:rsidRPr="00460E83">
        <w:rPr>
          <w:rFonts w:cstheme="minorHAnsi"/>
          <w:color w:val="000000"/>
          <w:sz w:val="28"/>
          <w:szCs w:val="28"/>
        </w:rPr>
        <w:t xml:space="preserve">reviously </w:t>
      </w:r>
      <w:r w:rsidRPr="00460E83">
        <w:rPr>
          <w:rFonts w:cstheme="minorHAnsi"/>
          <w:color w:val="000000"/>
          <w:sz w:val="28"/>
          <w:szCs w:val="28"/>
        </w:rPr>
        <w:t>L</w:t>
      </w:r>
      <w:r w:rsidR="00AA0B63" w:rsidRPr="00460E83">
        <w:rPr>
          <w:rFonts w:cstheme="minorHAnsi"/>
          <w:color w:val="000000"/>
          <w:sz w:val="28"/>
          <w:szCs w:val="28"/>
        </w:rPr>
        <w:t xml:space="preserve">ooked </w:t>
      </w:r>
      <w:r w:rsidRPr="00460E83">
        <w:rPr>
          <w:rFonts w:cstheme="minorHAnsi"/>
          <w:color w:val="000000"/>
          <w:sz w:val="28"/>
          <w:szCs w:val="28"/>
        </w:rPr>
        <w:t>A</w:t>
      </w:r>
      <w:r w:rsidR="00AA0B63" w:rsidRPr="00460E83">
        <w:rPr>
          <w:rFonts w:cstheme="minorHAnsi"/>
          <w:color w:val="000000"/>
          <w:sz w:val="28"/>
          <w:szCs w:val="28"/>
        </w:rPr>
        <w:t xml:space="preserve">fter </w:t>
      </w:r>
      <w:r w:rsidRPr="00460E83">
        <w:rPr>
          <w:rFonts w:cstheme="minorHAnsi"/>
          <w:color w:val="000000"/>
          <w:sz w:val="28"/>
          <w:szCs w:val="28"/>
        </w:rPr>
        <w:t>C</w:t>
      </w:r>
      <w:r w:rsidR="00AA0B63" w:rsidRPr="00460E83">
        <w:rPr>
          <w:rFonts w:cstheme="minorHAnsi"/>
          <w:color w:val="000000"/>
          <w:sz w:val="28"/>
          <w:szCs w:val="28"/>
        </w:rPr>
        <w:t>hildren</w:t>
      </w:r>
      <w:r w:rsidRPr="00460E83">
        <w:rPr>
          <w:rFonts w:cstheme="minorHAnsi"/>
          <w:color w:val="000000"/>
          <w:sz w:val="28"/>
          <w:szCs w:val="28"/>
        </w:rPr>
        <w:t>.</w:t>
      </w:r>
    </w:p>
    <w:p w:rsidR="00AA0B63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AA0B63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evaluate</w:t>
      </w:r>
      <w:r w:rsidRPr="00460E83">
        <w:rPr>
          <w:rFonts w:cstheme="minorHAnsi"/>
          <w:color w:val="000000"/>
          <w:sz w:val="28"/>
          <w:szCs w:val="28"/>
        </w:rPr>
        <w:t>s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the cost of its uniform based on the overall collection of uniform items that parents</w:t>
      </w:r>
      <w:r w:rsidR="009B249E" w:rsidRPr="00460E83">
        <w:rPr>
          <w:rFonts w:cstheme="minorHAnsi"/>
          <w:color w:val="000000"/>
          <w:sz w:val="28"/>
          <w:szCs w:val="28"/>
        </w:rPr>
        <w:t>/carers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would need to purchase for a pupil, rather than on the cost effectivenes</w:t>
      </w:r>
      <w:r w:rsidRPr="00460E83">
        <w:rPr>
          <w:rFonts w:cstheme="minorHAnsi"/>
          <w:color w:val="000000"/>
          <w:sz w:val="28"/>
          <w:szCs w:val="28"/>
        </w:rPr>
        <w:t>s of individual items; this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include</w:t>
      </w:r>
      <w:r w:rsidRPr="00460E83">
        <w:rPr>
          <w:rFonts w:cstheme="minorHAnsi"/>
          <w:color w:val="000000"/>
          <w:sz w:val="28"/>
          <w:szCs w:val="28"/>
        </w:rPr>
        <w:t>s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consideration of the fact that parents</w:t>
      </w:r>
      <w:r w:rsidR="009B249E" w:rsidRPr="00460E83">
        <w:rPr>
          <w:rFonts w:cstheme="minorHAnsi"/>
          <w:color w:val="000000"/>
          <w:sz w:val="28"/>
          <w:szCs w:val="28"/>
        </w:rPr>
        <w:t>/carers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will need to purchase multiples of certain items, e.g. shirts and socks, to ensure their child can come to school in clean uniform every day.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</w:t>
      </w:r>
      <w:r w:rsidR="009B249E" w:rsidRPr="00460E83">
        <w:rPr>
          <w:rFonts w:cstheme="minorHAnsi"/>
          <w:color w:val="000000"/>
          <w:sz w:val="28"/>
          <w:szCs w:val="28"/>
        </w:rPr>
        <w:t xml:space="preserve"> does not have</w:t>
      </w:r>
      <w:r w:rsidRPr="00460E83">
        <w:rPr>
          <w:rFonts w:cstheme="minorHAnsi"/>
          <w:color w:val="000000"/>
          <w:sz w:val="28"/>
          <w:szCs w:val="28"/>
        </w:rPr>
        <w:t xml:space="preserve"> variations in school uniform for differen</w:t>
      </w:r>
      <w:r w:rsidR="009B249E" w:rsidRPr="00460E83">
        <w:rPr>
          <w:rFonts w:cstheme="minorHAnsi"/>
          <w:color w:val="000000"/>
          <w:sz w:val="28"/>
          <w:szCs w:val="28"/>
        </w:rPr>
        <w:t>t groups of pupils to ensure</w:t>
      </w:r>
      <w:r w:rsidRPr="00460E83">
        <w:rPr>
          <w:rFonts w:cstheme="minorHAnsi"/>
          <w:color w:val="000000"/>
          <w:sz w:val="28"/>
          <w:szCs w:val="28"/>
        </w:rPr>
        <w:t xml:space="preserve"> pupils can get the most wear out of their uniform possible and that parents</w:t>
      </w:r>
      <w:r w:rsidR="009B249E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 xml:space="preserve"> can pass some items down to younger siblings.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The school keeps branded uniform items to a minimal level that is reasonable for all members of the school community. The school defines a branded uniform item as any item of clothing that cannot be purchased at a range of retailers, e.g. supermarkets, due to the item’s logo, colour, design, </w:t>
      </w:r>
      <w:r w:rsidR="00097D1B" w:rsidRPr="00460E83">
        <w:rPr>
          <w:rFonts w:cstheme="minorHAnsi"/>
          <w:color w:val="000000"/>
          <w:sz w:val="28"/>
          <w:szCs w:val="28"/>
        </w:rPr>
        <w:t>fabric or other unique element.</w:t>
      </w:r>
    </w:p>
    <w:p w:rsidR="00F7503D" w:rsidRPr="00460E83" w:rsidRDefault="00F7503D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Where the school requires an i</w:t>
      </w:r>
      <w:r w:rsidR="00AA0B63" w:rsidRPr="00460E83">
        <w:rPr>
          <w:rFonts w:cstheme="minorHAnsi"/>
          <w:color w:val="000000"/>
          <w:sz w:val="28"/>
          <w:szCs w:val="28"/>
        </w:rPr>
        <w:t>tem of branded clothing, it</w:t>
      </w:r>
      <w:r w:rsidRPr="00460E83">
        <w:rPr>
          <w:rFonts w:cstheme="minorHAnsi"/>
          <w:color w:val="000000"/>
          <w:sz w:val="28"/>
          <w:szCs w:val="28"/>
        </w:rPr>
        <w:t xml:space="preserve"> assess</w:t>
      </w:r>
      <w:r w:rsidR="00AA0B63" w:rsidRPr="00460E83">
        <w:rPr>
          <w:rFonts w:cstheme="minorHAnsi"/>
          <w:color w:val="000000"/>
          <w:sz w:val="28"/>
          <w:szCs w:val="28"/>
        </w:rPr>
        <w:t>es</w:t>
      </w:r>
      <w:r w:rsidRPr="00460E83">
        <w:rPr>
          <w:rFonts w:cstheme="minorHAnsi"/>
          <w:color w:val="000000"/>
          <w:sz w:val="28"/>
          <w:szCs w:val="28"/>
        </w:rPr>
        <w:t xml:space="preserve"> how prices can be kept as low as possible and put</w:t>
      </w:r>
      <w:r w:rsidR="00AA0B63" w:rsidRPr="00460E83">
        <w:rPr>
          <w:rFonts w:cstheme="minorHAnsi"/>
          <w:color w:val="000000"/>
          <w:sz w:val="28"/>
          <w:szCs w:val="28"/>
        </w:rPr>
        <w:t>s</w:t>
      </w:r>
      <w:r w:rsidRPr="00460E83">
        <w:rPr>
          <w:rFonts w:cstheme="minorHAnsi"/>
          <w:color w:val="000000"/>
          <w:sz w:val="28"/>
          <w:szCs w:val="28"/>
        </w:rPr>
        <w:t xml:space="preserve"> measur</w:t>
      </w:r>
      <w:r w:rsidR="00F7503D" w:rsidRPr="00460E83">
        <w:rPr>
          <w:rFonts w:cstheme="minorHAnsi"/>
          <w:color w:val="000000"/>
          <w:sz w:val="28"/>
          <w:szCs w:val="28"/>
        </w:rPr>
        <w:t>es in place to facilitate this and by m</w:t>
      </w:r>
      <w:r w:rsidRPr="00460E83">
        <w:rPr>
          <w:rFonts w:cstheme="minorHAnsi"/>
          <w:color w:val="000000"/>
          <w:sz w:val="28"/>
          <w:szCs w:val="28"/>
        </w:rPr>
        <w:t>aking donated second-hand uniform available</w:t>
      </w:r>
      <w:r w:rsidR="00097D1B" w:rsidRPr="00460E83">
        <w:rPr>
          <w:rFonts w:cstheme="minorHAnsi"/>
          <w:color w:val="000000"/>
          <w:sz w:val="28"/>
          <w:szCs w:val="28"/>
        </w:rPr>
        <w:t>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The school is committed to meeting the </w:t>
      </w:r>
      <w:proofErr w:type="spellStart"/>
      <w:r w:rsidRPr="00460E83">
        <w:rPr>
          <w:rFonts w:cstheme="minorHAnsi"/>
          <w:color w:val="000000"/>
          <w:sz w:val="28"/>
          <w:szCs w:val="28"/>
        </w:rPr>
        <w:t>DfE’s</w:t>
      </w:r>
      <w:proofErr w:type="spellEnd"/>
      <w:r w:rsidRPr="00460E83">
        <w:rPr>
          <w:rFonts w:cstheme="minorHAnsi"/>
          <w:color w:val="000000"/>
          <w:sz w:val="28"/>
          <w:szCs w:val="28"/>
        </w:rPr>
        <w:t xml:space="preserve"> recommendations on costs and value for money. Every care is taken to ensure that our uniforms are affordable for all</w:t>
      </w:r>
      <w:r w:rsidR="00F7503D" w:rsidRPr="00460E83">
        <w:rPr>
          <w:rFonts w:cstheme="minorHAnsi"/>
          <w:color w:val="000000"/>
          <w:sz w:val="28"/>
          <w:szCs w:val="28"/>
        </w:rPr>
        <w:t xml:space="preserve"> current and prospective pupils</w:t>
      </w:r>
      <w:r w:rsidRPr="00460E83">
        <w:rPr>
          <w:rFonts w:cstheme="minorHAnsi"/>
          <w:color w:val="000000"/>
          <w:sz w:val="28"/>
          <w:szCs w:val="28"/>
        </w:rPr>
        <w:t xml:space="preserve"> and that the best value for money is secured through </w:t>
      </w:r>
      <w:r w:rsidR="00F7503D" w:rsidRPr="00460E83">
        <w:rPr>
          <w:rFonts w:cstheme="minorHAnsi"/>
          <w:color w:val="000000"/>
          <w:sz w:val="28"/>
          <w:szCs w:val="28"/>
        </w:rPr>
        <w:t>a reputable supplier</w:t>
      </w:r>
      <w:r w:rsidRPr="00460E83">
        <w:rPr>
          <w:rFonts w:cstheme="minorHAnsi"/>
          <w:color w:val="000000"/>
          <w:sz w:val="28"/>
          <w:szCs w:val="28"/>
        </w:rPr>
        <w:t>.</w:t>
      </w:r>
      <w:r w:rsidR="00F7503D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Any savings negotiated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are passed to parents</w:t>
      </w:r>
      <w:r w:rsidR="009B249E" w:rsidRPr="00460E83">
        <w:rPr>
          <w:rFonts w:cstheme="minorHAnsi"/>
          <w:color w:val="000000"/>
          <w:sz w:val="28"/>
          <w:szCs w:val="28"/>
        </w:rPr>
        <w:t>/carers where possible</w:t>
      </w:r>
      <w:r w:rsidRPr="00460E83">
        <w:rPr>
          <w:rFonts w:cstheme="minorHAnsi"/>
          <w:color w:val="000000"/>
          <w:sz w:val="28"/>
          <w:szCs w:val="28"/>
        </w:rPr>
        <w:t>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 will not amend uniform requirements regularly and will take the views of parents</w:t>
      </w:r>
      <w:r w:rsidR="00F7503D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 xml:space="preserve"> and pupils into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account when considering any changes to school uniforms.</w:t>
      </w:r>
    </w:p>
    <w:p w:rsidR="00097D1B" w:rsidRPr="00460E83" w:rsidRDefault="00097D1B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4. Equality principles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 takes its legal obligation to avoid unlawfully discriminating against any protected characteristic very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seriously. In line with this, the school will aim to ensure that its uniform policy is as inclusive as possible so that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all pupils can access a school uniform which is comfor</w:t>
      </w:r>
      <w:r w:rsidR="009B249E" w:rsidRPr="00460E83">
        <w:rPr>
          <w:rFonts w:cstheme="minorHAnsi"/>
          <w:color w:val="000000"/>
          <w:sz w:val="28"/>
          <w:szCs w:val="28"/>
        </w:rPr>
        <w:t>table, suitable for their needs</w:t>
      </w:r>
      <w:r w:rsidRPr="00460E83">
        <w:rPr>
          <w:rFonts w:cstheme="minorHAnsi"/>
          <w:color w:val="000000"/>
          <w:sz w:val="28"/>
          <w:szCs w:val="28"/>
        </w:rPr>
        <w:t xml:space="preserve"> and reflects who they are,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while avoiding any direct or indirect discrimination on the basis of protected characteristics or socio-economic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status.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 will ensure that parents</w:t>
      </w:r>
      <w:r w:rsidR="00F7503D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 xml:space="preserve"> and pupils are consulted ove</w:t>
      </w:r>
      <w:r w:rsidR="009B249E" w:rsidRPr="00460E83">
        <w:rPr>
          <w:rFonts w:cstheme="minorHAnsi"/>
          <w:color w:val="000000"/>
          <w:sz w:val="28"/>
          <w:szCs w:val="28"/>
        </w:rPr>
        <w:t>r any changes to school uniform</w:t>
      </w:r>
      <w:r w:rsidRPr="00460E83">
        <w:rPr>
          <w:rFonts w:cstheme="minorHAnsi"/>
          <w:color w:val="000000"/>
          <w:sz w:val="28"/>
          <w:szCs w:val="28"/>
        </w:rPr>
        <w:t xml:space="preserve"> and that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views and advice is sought specifically from pupils, and parents</w:t>
      </w:r>
      <w:r w:rsidR="00F7503D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 xml:space="preserve"> of pupils, who: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Are transgender, including non-binary pupils.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lastRenderedPageBreak/>
        <w:t>• Have SEND and/or sensory needs.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Are of a religious or cultural background that has dress requirements.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Parents’</w:t>
      </w:r>
      <w:r w:rsidR="00F7503D" w:rsidRPr="00460E83">
        <w:rPr>
          <w:rFonts w:cstheme="minorHAnsi"/>
          <w:color w:val="000000"/>
          <w:sz w:val="28"/>
          <w:szCs w:val="28"/>
        </w:rPr>
        <w:t>/carers’</w:t>
      </w:r>
      <w:r w:rsidRPr="00460E83">
        <w:rPr>
          <w:rFonts w:cstheme="minorHAnsi"/>
          <w:color w:val="000000"/>
          <w:sz w:val="28"/>
          <w:szCs w:val="28"/>
        </w:rPr>
        <w:t xml:space="preserve"> concerns and requests regarding school uniform and amendments to it are handled on a case-by</w:t>
      </w:r>
      <w:r w:rsidR="00097D1B" w:rsidRPr="00460E83">
        <w:rPr>
          <w:rFonts w:cstheme="minorHAnsi"/>
          <w:color w:val="000000"/>
          <w:sz w:val="28"/>
          <w:szCs w:val="28"/>
        </w:rPr>
        <w:t>-</w:t>
      </w:r>
      <w:r w:rsidRPr="00460E83">
        <w:rPr>
          <w:rFonts w:cstheme="minorHAnsi"/>
          <w:color w:val="000000"/>
          <w:sz w:val="28"/>
          <w:szCs w:val="28"/>
        </w:rPr>
        <w:t>case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 xml:space="preserve">basis by the </w:t>
      </w:r>
      <w:r w:rsidR="00D75955" w:rsidRPr="00460E83">
        <w:rPr>
          <w:rFonts w:cstheme="minorHAnsi"/>
          <w:color w:val="000000"/>
          <w:sz w:val="28"/>
          <w:szCs w:val="28"/>
        </w:rPr>
        <w:t>Headteacher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="00F7503D" w:rsidRPr="00460E83">
        <w:rPr>
          <w:rFonts w:cstheme="minorHAnsi"/>
          <w:color w:val="000000"/>
          <w:sz w:val="28"/>
          <w:szCs w:val="28"/>
        </w:rPr>
        <w:t>and Local Governing Board</w:t>
      </w:r>
      <w:r w:rsidR="009B249E" w:rsidRPr="00460E83">
        <w:rPr>
          <w:rFonts w:cstheme="minorHAnsi"/>
          <w:color w:val="000000"/>
          <w:sz w:val="28"/>
          <w:szCs w:val="28"/>
        </w:rPr>
        <w:t xml:space="preserve"> and</w:t>
      </w:r>
      <w:r w:rsidRPr="00460E83">
        <w:rPr>
          <w:rFonts w:cstheme="minorHAnsi"/>
          <w:color w:val="000000"/>
          <w:sz w:val="28"/>
          <w:szCs w:val="28"/>
        </w:rPr>
        <w:t xml:space="preserve"> in accordance with the Complaints Procedure.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Information on how the school ensures its uniform policy does not discriminate against pupils with specific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protected characteristics is outlined below.</w:t>
      </w:r>
    </w:p>
    <w:p w:rsidR="00097D1B" w:rsidRPr="00460E83" w:rsidRDefault="00097D1B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Gender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To avoid disproportionately impacting pupils of a</w:t>
      </w:r>
      <w:r w:rsidR="009B249E" w:rsidRPr="00460E83">
        <w:rPr>
          <w:rFonts w:cstheme="minorHAnsi"/>
          <w:color w:val="000000"/>
          <w:sz w:val="28"/>
          <w:szCs w:val="28"/>
        </w:rPr>
        <w:t xml:space="preserve"> certain gender, the school</w:t>
      </w:r>
      <w:r w:rsidRPr="00460E83">
        <w:rPr>
          <w:rFonts w:cstheme="minorHAnsi"/>
          <w:color w:val="000000"/>
          <w:sz w:val="28"/>
          <w:szCs w:val="28"/>
        </w:rPr>
        <w:t xml:space="preserve"> ensure</w:t>
      </w:r>
      <w:r w:rsidR="009B249E" w:rsidRPr="00460E83">
        <w:rPr>
          <w:rFonts w:cstheme="minorHAnsi"/>
          <w:color w:val="000000"/>
          <w:sz w:val="28"/>
          <w:szCs w:val="28"/>
        </w:rPr>
        <w:t>s</w:t>
      </w:r>
      <w:r w:rsidRPr="00460E83">
        <w:rPr>
          <w:rFonts w:cstheme="minorHAnsi"/>
          <w:color w:val="000000"/>
          <w:sz w:val="28"/>
          <w:szCs w:val="28"/>
        </w:rPr>
        <w:t xml:space="preserve"> the cost of uniform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="009B249E" w:rsidRPr="00460E83">
        <w:rPr>
          <w:rFonts w:cstheme="minorHAnsi"/>
          <w:color w:val="000000"/>
          <w:sz w:val="28"/>
          <w:szCs w:val="28"/>
        </w:rPr>
        <w:t>is equal in price</w:t>
      </w:r>
      <w:r w:rsidRPr="00460E83">
        <w:rPr>
          <w:rFonts w:cstheme="minorHAnsi"/>
          <w:color w:val="000000"/>
          <w:sz w:val="28"/>
          <w:szCs w:val="28"/>
        </w:rPr>
        <w:t xml:space="preserve"> across items for all genders.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This includes: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Adhering to the procedures laid out in the ‘</w:t>
      </w:r>
      <w:r w:rsidRPr="00460E83">
        <w:rPr>
          <w:rFonts w:cstheme="minorHAnsi"/>
          <w:color w:val="0563C2"/>
          <w:sz w:val="28"/>
          <w:szCs w:val="28"/>
        </w:rPr>
        <w:t>Cost principles</w:t>
      </w:r>
      <w:r w:rsidRPr="00460E83">
        <w:rPr>
          <w:rFonts w:cstheme="minorHAnsi"/>
          <w:color w:val="000000"/>
          <w:sz w:val="28"/>
          <w:szCs w:val="28"/>
        </w:rPr>
        <w:t>’ section of this policy.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Not directly requiring pupils of a certain gender to buy additional uniform, e.g. by requiring female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pupils to buy both trousers and skirts.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Not holding pupils of different genders to different uniform standards, e.g. by banning certain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hairstyles for only one gender.</w:t>
      </w:r>
    </w:p>
    <w:p w:rsidR="00603515" w:rsidRPr="00460E83" w:rsidRDefault="009B249E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implement</w:t>
      </w:r>
      <w:r w:rsidRPr="00460E83">
        <w:rPr>
          <w:rFonts w:cstheme="minorHAnsi"/>
          <w:color w:val="000000"/>
          <w:sz w:val="28"/>
          <w:szCs w:val="28"/>
        </w:rPr>
        <w:t>s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a gender-neutral uniform, meaning that pupils will not be required to wear specific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="00603515" w:rsidRPr="00460E83">
        <w:rPr>
          <w:rFonts w:cstheme="minorHAnsi"/>
          <w:color w:val="000000"/>
          <w:sz w:val="28"/>
          <w:szCs w:val="28"/>
        </w:rPr>
        <w:t>items based on their gender and may wear any of the uniform items listed in the ‘</w:t>
      </w:r>
      <w:r w:rsidR="00603515" w:rsidRPr="00460E83">
        <w:rPr>
          <w:rFonts w:cstheme="minorHAnsi"/>
          <w:color w:val="0563C2"/>
          <w:sz w:val="28"/>
          <w:szCs w:val="28"/>
        </w:rPr>
        <w:t>School uniform</w:t>
      </w:r>
      <w:r w:rsidR="00603515" w:rsidRPr="00460E83">
        <w:rPr>
          <w:rFonts w:cstheme="minorHAnsi"/>
          <w:color w:val="000000"/>
          <w:sz w:val="28"/>
          <w:szCs w:val="28"/>
        </w:rPr>
        <w:t>’ section of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="00603515" w:rsidRPr="00460E83">
        <w:rPr>
          <w:rFonts w:cstheme="minorHAnsi"/>
          <w:color w:val="000000"/>
          <w:sz w:val="28"/>
          <w:szCs w:val="28"/>
        </w:rPr>
        <w:t>this policy regardless of the legal sex recorded on the school’s records. Transgender pupils are supported to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="00603515" w:rsidRPr="00460E83">
        <w:rPr>
          <w:rFonts w:cstheme="minorHAnsi"/>
          <w:color w:val="000000"/>
          <w:sz w:val="28"/>
          <w:szCs w:val="28"/>
        </w:rPr>
        <w:t>access the uniform that best reflects their gender expression.</w:t>
      </w:r>
    </w:p>
    <w:p w:rsidR="00097D1B" w:rsidRPr="00460E83" w:rsidRDefault="00097D1B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Religion and belief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To avoid disproportionately impacting pupils of a certain religion, belief or cult</w:t>
      </w:r>
      <w:r w:rsidR="009B249E" w:rsidRPr="00460E83">
        <w:rPr>
          <w:rFonts w:cstheme="minorHAnsi"/>
          <w:color w:val="000000"/>
          <w:sz w:val="28"/>
          <w:szCs w:val="28"/>
        </w:rPr>
        <w:t>ure, the school ensures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there is flexibility to allow pupils to present themselves in a way that adheres to their dress requirements as far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as possible, within the school’s uniform policy.</w:t>
      </w:r>
    </w:p>
    <w:p w:rsidR="00603515" w:rsidRPr="00460E83" w:rsidRDefault="009B249E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endeavour</w:t>
      </w:r>
      <w:r w:rsidRPr="00460E83">
        <w:rPr>
          <w:rFonts w:cstheme="minorHAnsi"/>
          <w:color w:val="000000"/>
          <w:sz w:val="28"/>
          <w:szCs w:val="28"/>
        </w:rPr>
        <w:t>s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to meet all requests for amendments to the uniform for these purposes; however,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="00603515" w:rsidRPr="00460E83">
        <w:rPr>
          <w:rFonts w:cstheme="minorHAnsi"/>
          <w:color w:val="000000"/>
          <w:sz w:val="28"/>
          <w:szCs w:val="28"/>
        </w:rPr>
        <w:t>the needs and rights of individual pupils will be weighed against any health and safety concerns appropriate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="00603515" w:rsidRPr="00460E83">
        <w:rPr>
          <w:rFonts w:cstheme="minorHAnsi"/>
          <w:color w:val="000000"/>
          <w:sz w:val="28"/>
          <w:szCs w:val="28"/>
        </w:rPr>
        <w:t>to the circumstances, e.g. if safety headgear needs to be worn.</w:t>
      </w:r>
    </w:p>
    <w:p w:rsidR="00097D1B" w:rsidRPr="00460E83" w:rsidRDefault="00097D1B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Race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To avoid disproportionately impacting pupils of</w:t>
      </w:r>
      <w:r w:rsidR="009B249E" w:rsidRPr="00460E83">
        <w:rPr>
          <w:rFonts w:cstheme="minorHAnsi"/>
          <w:color w:val="000000"/>
          <w:sz w:val="28"/>
          <w:szCs w:val="28"/>
        </w:rPr>
        <w:t xml:space="preserve"> a certain race, the school</w:t>
      </w:r>
      <w:r w:rsidRPr="00460E83">
        <w:rPr>
          <w:rFonts w:cstheme="minorHAnsi"/>
          <w:color w:val="000000"/>
          <w:sz w:val="28"/>
          <w:szCs w:val="28"/>
        </w:rPr>
        <w:t xml:space="preserve"> ensure</w:t>
      </w:r>
      <w:r w:rsidR="009B249E" w:rsidRPr="00460E83">
        <w:rPr>
          <w:rFonts w:cstheme="minorHAnsi"/>
          <w:color w:val="000000"/>
          <w:sz w:val="28"/>
          <w:szCs w:val="28"/>
        </w:rPr>
        <w:t>s</w:t>
      </w:r>
      <w:r w:rsidRPr="00460E83">
        <w:rPr>
          <w:rFonts w:cstheme="minorHAnsi"/>
          <w:color w:val="000000"/>
          <w:sz w:val="28"/>
          <w:szCs w:val="28"/>
        </w:rPr>
        <w:t xml:space="preserve"> its uniform policy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does not constitute unlawful indirect discrimination through blanket rules. This includes: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Not banning hairstyles related to a pupil’s ethnic origi</w:t>
      </w:r>
      <w:r w:rsidR="009B249E" w:rsidRPr="00460E83">
        <w:rPr>
          <w:rFonts w:cstheme="minorHAnsi"/>
          <w:color w:val="000000"/>
          <w:sz w:val="28"/>
          <w:szCs w:val="28"/>
        </w:rPr>
        <w:t>n.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Not banning hairstyles worn because of cultural, family an</w:t>
      </w:r>
      <w:r w:rsidR="009B249E" w:rsidRPr="00460E83">
        <w:rPr>
          <w:rFonts w:cstheme="minorHAnsi"/>
          <w:color w:val="000000"/>
          <w:sz w:val="28"/>
          <w:szCs w:val="28"/>
        </w:rPr>
        <w:t>d social customs.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Not banning head coverings related to a pu</w:t>
      </w:r>
      <w:r w:rsidR="009B249E" w:rsidRPr="00460E83">
        <w:rPr>
          <w:rFonts w:cstheme="minorHAnsi"/>
          <w:color w:val="000000"/>
          <w:sz w:val="28"/>
          <w:szCs w:val="28"/>
        </w:rPr>
        <w:t>pil’s culture or ethnic origin.</w:t>
      </w:r>
    </w:p>
    <w:p w:rsidR="00603515" w:rsidRPr="00460E83" w:rsidRDefault="009B249E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follow</w:t>
      </w:r>
      <w:r w:rsidRPr="00460E83">
        <w:rPr>
          <w:rFonts w:cstheme="minorHAnsi"/>
          <w:color w:val="000000"/>
          <w:sz w:val="28"/>
          <w:szCs w:val="28"/>
        </w:rPr>
        <w:t>s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the good practice guidance provided by the Equality and Human Rights Commission on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="00603515" w:rsidRPr="00460E83">
        <w:rPr>
          <w:rFonts w:cstheme="minorHAnsi"/>
          <w:color w:val="000000"/>
          <w:sz w:val="28"/>
          <w:szCs w:val="28"/>
        </w:rPr>
        <w:t>‘</w:t>
      </w:r>
      <w:r w:rsidR="00603515" w:rsidRPr="00460E83">
        <w:rPr>
          <w:rFonts w:cstheme="minorHAnsi"/>
          <w:color w:val="0563C2"/>
          <w:sz w:val="28"/>
          <w:szCs w:val="28"/>
        </w:rPr>
        <w:t>Preventing hair discrimination in schools</w:t>
      </w:r>
      <w:r w:rsidR="00603515" w:rsidRPr="00460E83">
        <w:rPr>
          <w:rFonts w:cstheme="minorHAnsi"/>
          <w:color w:val="000000"/>
          <w:sz w:val="28"/>
          <w:szCs w:val="28"/>
        </w:rPr>
        <w:t>’.</w:t>
      </w:r>
    </w:p>
    <w:p w:rsidR="009B249E" w:rsidRPr="00460E83" w:rsidRDefault="009B249E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B249E" w:rsidRDefault="009B249E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13F19" w:rsidRPr="00460E83" w:rsidRDefault="00D13F19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097D1B" w:rsidRPr="00460E83" w:rsidRDefault="00097D1B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lastRenderedPageBreak/>
        <w:t>SEND and medical conditions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To avoid disproportionately impacting pupils with SEND or medi</w:t>
      </w:r>
      <w:r w:rsidR="009B249E" w:rsidRPr="00460E83">
        <w:rPr>
          <w:rFonts w:cstheme="minorHAnsi"/>
          <w:color w:val="000000"/>
          <w:sz w:val="28"/>
          <w:szCs w:val="28"/>
        </w:rPr>
        <w:t xml:space="preserve">cal conditions, the school </w:t>
      </w:r>
      <w:r w:rsidRPr="00460E83">
        <w:rPr>
          <w:rFonts w:cstheme="minorHAnsi"/>
          <w:color w:val="000000"/>
          <w:sz w:val="28"/>
          <w:szCs w:val="28"/>
        </w:rPr>
        <w:t>ensure</w:t>
      </w:r>
      <w:r w:rsidR="009B249E" w:rsidRPr="00460E83">
        <w:rPr>
          <w:rFonts w:cstheme="minorHAnsi"/>
          <w:color w:val="000000"/>
          <w:sz w:val="28"/>
          <w:szCs w:val="28"/>
        </w:rPr>
        <w:t>s</w:t>
      </w:r>
      <w:r w:rsidRPr="00460E83">
        <w:rPr>
          <w:rFonts w:cstheme="minorHAnsi"/>
          <w:color w:val="000000"/>
          <w:sz w:val="28"/>
          <w:szCs w:val="28"/>
        </w:rPr>
        <w:t xml:space="preserve"> its uniform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policy takes into account the needs of these pupils. This includes: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Ensuring the school uniform uses soft, stretchy fabrics and avoids intricate buttons or hard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seams.</w:t>
      </w:r>
    </w:p>
    <w:p w:rsidR="00097D1B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Allowing variations to the standard uniform for pupils whose medical conditions may impact how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they dress</w:t>
      </w:r>
      <w:r w:rsidR="009B249E" w:rsidRPr="00460E83">
        <w:rPr>
          <w:rFonts w:cstheme="minorHAnsi"/>
          <w:color w:val="000000"/>
          <w:sz w:val="28"/>
          <w:szCs w:val="28"/>
        </w:rPr>
        <w:t>.</w:t>
      </w:r>
      <w:r w:rsidR="00D13F19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Where the needs of these pupils cannot be met in the standard uniform policy, individual adaptations to the</w:t>
      </w:r>
      <w:r w:rsidR="00097D1B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uniform will be considered and permitted wherever possible.</w:t>
      </w:r>
    </w:p>
    <w:p w:rsidR="00844265" w:rsidRPr="00460E83" w:rsidRDefault="0084426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5. Complaints and challenges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 endeavours to resolve all uniform complaints and challenges locally and informally, in accordance</w:t>
      </w:r>
      <w:r w:rsidR="00844265" w:rsidRPr="00460E83">
        <w:rPr>
          <w:rFonts w:cstheme="minorHAnsi"/>
          <w:color w:val="000000"/>
          <w:sz w:val="28"/>
          <w:szCs w:val="28"/>
        </w:rPr>
        <w:t xml:space="preserve"> with the</w:t>
      </w:r>
      <w:r w:rsidRPr="00460E83">
        <w:rPr>
          <w:rFonts w:cstheme="minorHAnsi"/>
          <w:color w:val="000000"/>
          <w:sz w:val="28"/>
          <w:szCs w:val="28"/>
        </w:rPr>
        <w:t xml:space="preserve"> Complaints Procedure.</w:t>
      </w:r>
      <w:r w:rsidR="0084426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To make a complaint, parents should refer to the Complaints Procedure and follow the procedures outlined.</w:t>
      </w:r>
    </w:p>
    <w:p w:rsidR="0084426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When a complaint is received, the school works with parents to arrive at a mutually acceptable outcome.</w:t>
      </w:r>
      <w:r w:rsidR="0084426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Governors are willing to consider reasonable requests for flexibility to allow a pupil to accommodate particular</w:t>
      </w:r>
      <w:r w:rsidR="0084426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social and cultural circumstances.</w:t>
      </w:r>
    </w:p>
    <w:p w:rsidR="00844265" w:rsidRPr="00460E83" w:rsidRDefault="0084426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6. School uniform supplier</w:t>
      </w:r>
    </w:p>
    <w:p w:rsidR="009625C1" w:rsidRPr="00460E83" w:rsidRDefault="009625C1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Sweatshirts, cardigans or fleeces with the school logo on can be ordered/ purchased from the school office and are provided by Smart Uniform. Other items of uniform can be purchased from any supermarket.</w:t>
      </w:r>
    </w:p>
    <w:p w:rsidR="00603515" w:rsidRPr="00460E83" w:rsidRDefault="009B249E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A</w:t>
      </w:r>
      <w:r w:rsidR="00603515" w:rsidRPr="00460E83">
        <w:rPr>
          <w:rFonts w:cstheme="minorHAnsi"/>
          <w:color w:val="000000"/>
          <w:sz w:val="28"/>
          <w:szCs w:val="28"/>
        </w:rPr>
        <w:t xml:space="preserve"> written contract is in place with the supplier for</w:t>
      </w:r>
      <w:r w:rsidR="00844265" w:rsidRPr="00460E83">
        <w:rPr>
          <w:rFonts w:cstheme="minorHAnsi"/>
          <w:color w:val="000000"/>
          <w:sz w:val="28"/>
          <w:szCs w:val="28"/>
        </w:rPr>
        <w:t xml:space="preserve"> </w:t>
      </w:r>
      <w:r w:rsidR="00603515" w:rsidRPr="00460E83">
        <w:rPr>
          <w:rFonts w:cstheme="minorHAnsi"/>
          <w:color w:val="000000"/>
          <w:sz w:val="28"/>
          <w:szCs w:val="28"/>
        </w:rPr>
        <w:t>branded items.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The school will retender the uniform contract every </w:t>
      </w:r>
      <w:r w:rsidRPr="00460E83">
        <w:rPr>
          <w:rFonts w:cstheme="minorHAnsi"/>
          <w:bCs/>
          <w:color w:val="000000"/>
          <w:sz w:val="28"/>
          <w:szCs w:val="28"/>
        </w:rPr>
        <w:t>five years</w:t>
      </w:r>
      <w:r w:rsidRPr="00460E83">
        <w:rPr>
          <w:rFonts w:cstheme="minorHAnsi"/>
          <w:color w:val="000000"/>
          <w:sz w:val="28"/>
          <w:szCs w:val="28"/>
        </w:rPr>
        <w:t>, whether changes to the uniform are made or</w:t>
      </w:r>
      <w:r w:rsidR="00844265" w:rsidRPr="00460E83">
        <w:rPr>
          <w:rFonts w:cstheme="minorHAnsi"/>
          <w:color w:val="000000"/>
          <w:sz w:val="28"/>
          <w:szCs w:val="28"/>
        </w:rPr>
        <w:t xml:space="preserve"> </w:t>
      </w:r>
      <w:r w:rsidR="009625C1" w:rsidRPr="00460E83">
        <w:rPr>
          <w:rFonts w:cstheme="minorHAnsi"/>
          <w:color w:val="000000"/>
          <w:sz w:val="28"/>
          <w:szCs w:val="28"/>
        </w:rPr>
        <w:t xml:space="preserve">not. The School Business Manager </w:t>
      </w:r>
      <w:r w:rsidRPr="00460E83">
        <w:rPr>
          <w:rFonts w:cstheme="minorHAnsi"/>
          <w:color w:val="000000"/>
          <w:sz w:val="28"/>
          <w:szCs w:val="28"/>
        </w:rPr>
        <w:t>will work to ensure that the items are procured as cheaply</w:t>
      </w:r>
      <w:r w:rsidR="0084426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as possible witho</w:t>
      </w:r>
      <w:r w:rsidR="00E80330" w:rsidRPr="00460E83">
        <w:rPr>
          <w:rFonts w:cstheme="minorHAnsi"/>
          <w:color w:val="000000"/>
          <w:sz w:val="28"/>
          <w:szCs w:val="28"/>
        </w:rPr>
        <w:t>ut compromising on the quality.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 does not sign contracts with suppliers before requesting visualisations of proposed uniform, as well</w:t>
      </w:r>
      <w:r w:rsidR="0084426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as fabric samples.</w:t>
      </w:r>
      <w:r w:rsidR="0084426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 xml:space="preserve">Where the school is proposing to change suppliers, it will reach out to suppliers by </w:t>
      </w:r>
      <w:r w:rsidRPr="00460E83">
        <w:rPr>
          <w:rFonts w:cstheme="minorHAnsi"/>
          <w:bCs/>
          <w:color w:val="000000"/>
          <w:sz w:val="28"/>
          <w:szCs w:val="28"/>
        </w:rPr>
        <w:t xml:space="preserve">October </w:t>
      </w:r>
      <w:r w:rsidRPr="00460E83">
        <w:rPr>
          <w:rFonts w:cstheme="minorHAnsi"/>
          <w:color w:val="000000"/>
          <w:sz w:val="28"/>
          <w:szCs w:val="28"/>
        </w:rPr>
        <w:t>in the determination</w:t>
      </w:r>
      <w:r w:rsidR="00844265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year.</w:t>
      </w:r>
    </w:p>
    <w:p w:rsidR="009625C1" w:rsidRPr="00460E83" w:rsidRDefault="009625C1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625C1" w:rsidRPr="00460E83" w:rsidRDefault="009625C1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460E83">
        <w:rPr>
          <w:rFonts w:cstheme="minorHAnsi"/>
          <w:b/>
          <w:color w:val="000000"/>
          <w:sz w:val="28"/>
          <w:szCs w:val="28"/>
        </w:rPr>
        <w:t>The school has donated items of uniform which it can give to families suffering hardship.</w:t>
      </w:r>
    </w:p>
    <w:p w:rsidR="00F349E9" w:rsidRPr="00460E83" w:rsidRDefault="00F349E9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F349E9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7</w:t>
      </w:r>
      <w:r w:rsidR="00603515" w:rsidRPr="00460E83">
        <w:rPr>
          <w:rFonts w:cstheme="minorHAnsi"/>
          <w:b/>
          <w:bCs/>
          <w:color w:val="0070C1"/>
          <w:sz w:val="28"/>
          <w:szCs w:val="28"/>
        </w:rPr>
        <w:t>. Non-compliance</w:t>
      </w:r>
    </w:p>
    <w:p w:rsidR="009F6EED" w:rsidRPr="00460E83" w:rsidRDefault="009625C1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Where a child is not wearing the correct uniform, p</w:t>
      </w:r>
      <w:r w:rsidR="00603515" w:rsidRPr="00460E83">
        <w:rPr>
          <w:rFonts w:cstheme="minorHAnsi"/>
          <w:color w:val="000000"/>
          <w:sz w:val="28"/>
          <w:szCs w:val="28"/>
        </w:rPr>
        <w:t>arents</w:t>
      </w:r>
      <w:r w:rsidR="009F6EED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 xml:space="preserve"> will be notified and asked to rectify the situation.</w:t>
      </w:r>
    </w:p>
    <w:p w:rsidR="009F6EED" w:rsidRPr="00460E83" w:rsidRDefault="009F6EED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F349E9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8</w:t>
      </w:r>
      <w:r w:rsidR="00603515" w:rsidRPr="00460E83">
        <w:rPr>
          <w:rFonts w:cstheme="minorHAnsi"/>
          <w:b/>
          <w:bCs/>
          <w:color w:val="0070C1"/>
          <w:sz w:val="28"/>
          <w:szCs w:val="28"/>
        </w:rPr>
        <w:t>. School uniform</w:t>
      </w:r>
    </w:p>
    <w:p w:rsidR="00F349E9" w:rsidRPr="00460E83" w:rsidRDefault="00F349E9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School colours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Our school colours are as follows: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="00F349E9" w:rsidRPr="00460E83">
        <w:rPr>
          <w:rFonts w:cstheme="minorHAnsi"/>
          <w:b/>
          <w:bCs/>
          <w:color w:val="000000"/>
          <w:sz w:val="28"/>
          <w:szCs w:val="28"/>
        </w:rPr>
        <w:t>Royal blue</w:t>
      </w:r>
    </w:p>
    <w:p w:rsidR="00F349E9" w:rsidRPr="00460E83" w:rsidRDefault="00F349E9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Clothing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 uniform is as follows: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349E9" w:rsidRPr="00460E83" w:rsidTr="00F349E9">
        <w:tc>
          <w:tcPr>
            <w:tcW w:w="5228" w:type="dxa"/>
          </w:tcPr>
          <w:p w:rsidR="00F349E9" w:rsidRPr="00460E83" w:rsidRDefault="00F349E9" w:rsidP="00F349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Uniform for lessons</w:t>
            </w:r>
          </w:p>
        </w:tc>
        <w:tc>
          <w:tcPr>
            <w:tcW w:w="5228" w:type="dxa"/>
          </w:tcPr>
          <w:p w:rsidR="00F349E9" w:rsidRPr="00460E83" w:rsidRDefault="009F6EED" w:rsidP="00F349E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W</w:t>
            </w:r>
            <w:r w:rsidR="00F349E9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hite shirt or polo shirt</w:t>
            </w:r>
          </w:p>
          <w:p w:rsidR="00F349E9" w:rsidRPr="00460E83" w:rsidRDefault="009F6EED" w:rsidP="00F349E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Black or grey trousers, </w:t>
            </w:r>
            <w:r w:rsidR="00F349E9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skirt</w:t>
            </w:r>
            <w:r w:rsidR="006072B0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or</w:t>
            </w: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dress</w:t>
            </w:r>
          </w:p>
          <w:p w:rsidR="009625C1" w:rsidRPr="00460E83" w:rsidRDefault="009F6EED" w:rsidP="00F349E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Black, grey or navy blue </w:t>
            </w:r>
            <w:proofErr w:type="spellStart"/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shalwaar</w:t>
            </w:r>
            <w:proofErr w:type="spellEnd"/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kameez</w:t>
            </w:r>
            <w:proofErr w:type="spellEnd"/>
          </w:p>
          <w:p w:rsidR="006072B0" w:rsidRPr="00460E83" w:rsidRDefault="006072B0" w:rsidP="006072B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Blue check dress if desired in warmer weather</w:t>
            </w:r>
          </w:p>
          <w:p w:rsidR="006072B0" w:rsidRPr="00460E83" w:rsidRDefault="009625C1" w:rsidP="006072B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Smart k</w:t>
            </w:r>
            <w:r w:rsidR="006072B0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nee </w:t>
            </w: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length grey or black</w:t>
            </w:r>
            <w:r w:rsidR="006072B0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shorts in warmer weather</w:t>
            </w:r>
          </w:p>
          <w:p w:rsidR="009F6EED" w:rsidRPr="00460E83" w:rsidRDefault="006072B0" w:rsidP="00F349E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Where pupils wear it, a hijab/head covering</w:t>
            </w:r>
            <w:r w:rsidR="009F6EED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in </w:t>
            </w: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black, grey or white</w:t>
            </w:r>
          </w:p>
          <w:p w:rsidR="00F349E9" w:rsidRPr="00460E83" w:rsidRDefault="009F6EED" w:rsidP="00F349E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Sensible b</w:t>
            </w:r>
            <w:r w:rsidR="00F349E9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lack school shoes</w:t>
            </w:r>
          </w:p>
          <w:p w:rsidR="009625C1" w:rsidRPr="00460E83" w:rsidRDefault="009625C1" w:rsidP="00F349E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White, grey or black socks or tights</w:t>
            </w:r>
          </w:p>
          <w:p w:rsidR="00F349E9" w:rsidRPr="00460E83" w:rsidRDefault="009F6EED" w:rsidP="00F349E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S</w:t>
            </w:r>
            <w:r w:rsidR="00F349E9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chool </w:t>
            </w: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logo </w:t>
            </w:r>
            <w:r w:rsidR="00F349E9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jumper/cardigan or a </w:t>
            </w: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royal or navy </w:t>
            </w:r>
            <w:r w:rsidR="00F349E9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blue jumper</w:t>
            </w: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or cardigan</w:t>
            </w:r>
          </w:p>
        </w:tc>
      </w:tr>
      <w:tr w:rsidR="00F349E9" w:rsidRPr="00460E83" w:rsidTr="00F349E9">
        <w:tc>
          <w:tcPr>
            <w:tcW w:w="5228" w:type="dxa"/>
          </w:tcPr>
          <w:p w:rsidR="00F349E9" w:rsidRPr="00460E83" w:rsidRDefault="00F349E9" w:rsidP="00F349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PE lessons</w:t>
            </w:r>
          </w:p>
        </w:tc>
        <w:tc>
          <w:tcPr>
            <w:tcW w:w="5228" w:type="dxa"/>
          </w:tcPr>
          <w:p w:rsidR="00F349E9" w:rsidRPr="00460E83" w:rsidRDefault="009F6EED" w:rsidP="00F349E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P</w:t>
            </w:r>
            <w:r w:rsidR="00F349E9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lain black </w:t>
            </w: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jogging bottoms,</w:t>
            </w:r>
            <w:r w:rsidR="00F349E9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shorts</w:t>
            </w: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or leggings</w:t>
            </w:r>
          </w:p>
          <w:p w:rsidR="00F349E9" w:rsidRPr="00460E83" w:rsidRDefault="009F6EED" w:rsidP="00F349E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T</w:t>
            </w:r>
            <w:r w:rsidR="00F349E9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rainers</w:t>
            </w: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or pumps</w:t>
            </w:r>
          </w:p>
          <w:p w:rsidR="00F349E9" w:rsidRPr="00460E83" w:rsidRDefault="009F6EED" w:rsidP="00F349E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>P</w:t>
            </w:r>
            <w:r w:rsidR="00F349E9" w:rsidRPr="00460E83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lain white t shirt </w:t>
            </w:r>
          </w:p>
        </w:tc>
      </w:tr>
    </w:tbl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Trainers are n</w:t>
      </w:r>
      <w:r w:rsidR="00F349E9" w:rsidRPr="00460E83">
        <w:rPr>
          <w:rFonts w:cstheme="minorHAnsi"/>
          <w:color w:val="000000"/>
          <w:sz w:val="28"/>
          <w:szCs w:val="28"/>
        </w:rPr>
        <w:t>ot considered suitable footwear except for PE lessons.</w:t>
      </w:r>
      <w:r w:rsidRPr="00460E83">
        <w:rPr>
          <w:rFonts w:cstheme="minorHAnsi"/>
          <w:color w:val="000000"/>
          <w:sz w:val="28"/>
          <w:szCs w:val="28"/>
        </w:rPr>
        <w:t xml:space="preserve"> Heeled shoes and boots are not permitted; ankle boots are</w:t>
      </w:r>
      <w:r w:rsidR="00F349E9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permitted.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Parents</w:t>
      </w:r>
      <w:r w:rsidR="009F6EED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 xml:space="preserve"> are responsible for ensuring their child </w:t>
      </w:r>
      <w:r w:rsidR="009F6EED" w:rsidRPr="00460E83">
        <w:rPr>
          <w:rFonts w:cstheme="minorHAnsi"/>
          <w:color w:val="000000"/>
          <w:sz w:val="28"/>
          <w:szCs w:val="28"/>
        </w:rPr>
        <w:t>wears</w:t>
      </w:r>
      <w:r w:rsidRPr="00460E83">
        <w:rPr>
          <w:rFonts w:cstheme="minorHAnsi"/>
          <w:color w:val="000000"/>
          <w:sz w:val="28"/>
          <w:szCs w:val="28"/>
        </w:rPr>
        <w:t xml:space="preserve"> their PE kit to school when needed.</w:t>
      </w:r>
    </w:p>
    <w:p w:rsidR="009F6EED" w:rsidRPr="00460E83" w:rsidRDefault="009F6EED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Jewellery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Permitted jewellery that may be worn is: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Pr="00460E83">
        <w:rPr>
          <w:rFonts w:cstheme="minorHAnsi"/>
          <w:bCs/>
          <w:color w:val="000000"/>
          <w:sz w:val="28"/>
          <w:szCs w:val="28"/>
        </w:rPr>
        <w:t>One pair of stud earrings – no other piercings are permitted.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Pr="00460E83">
        <w:rPr>
          <w:rFonts w:cstheme="minorHAnsi"/>
          <w:bCs/>
          <w:color w:val="000000"/>
          <w:sz w:val="28"/>
          <w:szCs w:val="28"/>
        </w:rPr>
        <w:t>A sensible wristwatch.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Jewellery is the responsibility of the pupil and not the school. Lost or damaged items will not be refunded. All</w:t>
      </w:r>
      <w:r w:rsidR="00F349E9" w:rsidRPr="00460E83">
        <w:rPr>
          <w:rFonts w:cstheme="minorHAnsi"/>
          <w:color w:val="000000"/>
          <w:sz w:val="28"/>
          <w:szCs w:val="28"/>
        </w:rPr>
        <w:t xml:space="preserve"> </w:t>
      </w:r>
      <w:r w:rsidR="009F6EED" w:rsidRPr="00460E83">
        <w:rPr>
          <w:rFonts w:cstheme="minorHAnsi"/>
          <w:color w:val="000000"/>
          <w:sz w:val="28"/>
          <w:szCs w:val="28"/>
        </w:rPr>
        <w:t>jewellery must be removed for</w:t>
      </w:r>
      <w:r w:rsidRPr="00460E83">
        <w:rPr>
          <w:rFonts w:cstheme="minorHAnsi"/>
          <w:color w:val="000000"/>
          <w:sz w:val="28"/>
          <w:szCs w:val="28"/>
        </w:rPr>
        <w:t xml:space="preserve"> PE lessons.</w:t>
      </w:r>
    </w:p>
    <w:p w:rsidR="009F6EED" w:rsidRPr="00460E83" w:rsidRDefault="009F6EED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School bag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Pupils must use an appropriately sized waterproof bag to carry their books and equipment.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School bags featuring inappropriate images, slogans or phrases are not permitted.</w:t>
      </w:r>
    </w:p>
    <w:p w:rsidR="009F6EED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 encourages pupils to bring non-valuable bags to school. The school will not be liable for lost or</w:t>
      </w:r>
      <w:r w:rsidR="00F349E9" w:rsidRPr="00460E83">
        <w:rPr>
          <w:rFonts w:cstheme="minorHAnsi"/>
          <w:color w:val="000000"/>
          <w:sz w:val="28"/>
          <w:szCs w:val="28"/>
        </w:rPr>
        <w:t xml:space="preserve"> </w:t>
      </w:r>
      <w:r w:rsidR="006072B0" w:rsidRPr="00460E83">
        <w:rPr>
          <w:rFonts w:cstheme="minorHAnsi"/>
          <w:color w:val="000000"/>
          <w:sz w:val="28"/>
          <w:szCs w:val="28"/>
        </w:rPr>
        <w:t>damaged school bags.</w:t>
      </w:r>
    </w:p>
    <w:p w:rsidR="00D13F19" w:rsidRPr="00460E83" w:rsidRDefault="00D13F19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Hairstyles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school reserves the right to make a judgement on where pupils’ hairstyles or hair colours are inappropriate</w:t>
      </w:r>
      <w:r w:rsidR="00F349E9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 xml:space="preserve">for the school environment; however, </w:t>
      </w:r>
      <w:r w:rsidR="009F6EED" w:rsidRPr="00460E83">
        <w:rPr>
          <w:rFonts w:cstheme="minorHAnsi"/>
          <w:color w:val="000000"/>
          <w:sz w:val="28"/>
          <w:szCs w:val="28"/>
        </w:rPr>
        <w:t xml:space="preserve">we </w:t>
      </w:r>
      <w:r w:rsidRPr="00460E83">
        <w:rPr>
          <w:rFonts w:cstheme="minorHAnsi"/>
          <w:color w:val="000000"/>
          <w:sz w:val="28"/>
          <w:szCs w:val="28"/>
        </w:rPr>
        <w:t>will ensure that any such judgements do not discriminate against any</w:t>
      </w:r>
      <w:r w:rsidR="00F349E9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pupil by virtue of their protected characteristics. Each individual pupil’s scenario will be taken into account</w:t>
      </w:r>
      <w:r w:rsidR="00F349E9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 xml:space="preserve">where any </w:t>
      </w:r>
      <w:r w:rsidRPr="00460E83">
        <w:rPr>
          <w:rFonts w:cstheme="minorHAnsi"/>
          <w:color w:val="000000"/>
          <w:sz w:val="28"/>
          <w:szCs w:val="28"/>
        </w:rPr>
        <w:lastRenderedPageBreak/>
        <w:t>judgements on appropriateness are to be made, and parents</w:t>
      </w:r>
      <w:r w:rsidR="009F6EED" w:rsidRPr="00460E83">
        <w:rPr>
          <w:rFonts w:cstheme="minorHAnsi"/>
          <w:color w:val="000000"/>
          <w:sz w:val="28"/>
          <w:szCs w:val="28"/>
        </w:rPr>
        <w:t>/carers</w:t>
      </w:r>
      <w:r w:rsidRPr="00460E83">
        <w:rPr>
          <w:rFonts w:cstheme="minorHAnsi"/>
          <w:color w:val="000000"/>
          <w:sz w:val="28"/>
          <w:szCs w:val="28"/>
        </w:rPr>
        <w:t xml:space="preserve"> have the freedom to</w:t>
      </w:r>
      <w:r w:rsidR="00F349E9" w:rsidRPr="00460E83">
        <w:rPr>
          <w:rFonts w:cstheme="minorHAnsi"/>
          <w:color w:val="000000"/>
          <w:sz w:val="28"/>
          <w:szCs w:val="28"/>
        </w:rPr>
        <w:t xml:space="preserve"> complain via the</w:t>
      </w:r>
      <w:r w:rsidRPr="00460E83">
        <w:rPr>
          <w:rFonts w:cstheme="minorHAnsi"/>
          <w:color w:val="000000"/>
          <w:sz w:val="28"/>
          <w:szCs w:val="28"/>
        </w:rPr>
        <w:t xml:space="preserve"> Complaints Procedure.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Pupils with long hair must ensure that this does not impede their vision, cover their face or provide a health</w:t>
      </w:r>
      <w:r w:rsidR="00F349E9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and safety risk. Long hair must be tied up during practical lessons, e.g. during PE.</w:t>
      </w:r>
    </w:p>
    <w:p w:rsidR="009F6EED" w:rsidRPr="00460E83" w:rsidRDefault="009F6EED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The following hairstyles are not considered appropriate for school:</w:t>
      </w:r>
    </w:p>
    <w:p w:rsidR="00603515" w:rsidRPr="00460E83" w:rsidRDefault="00603515" w:rsidP="006072B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="006072B0" w:rsidRPr="00460E83">
        <w:rPr>
          <w:rFonts w:cstheme="minorHAnsi"/>
          <w:bCs/>
          <w:color w:val="000000"/>
          <w:sz w:val="28"/>
          <w:szCs w:val="28"/>
        </w:rPr>
        <w:t>Brightly-coloured, dyed hair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Pr="00460E83">
        <w:rPr>
          <w:rFonts w:cstheme="minorHAnsi"/>
          <w:bCs/>
          <w:color w:val="000000"/>
          <w:sz w:val="28"/>
          <w:szCs w:val="28"/>
        </w:rPr>
        <w:t xml:space="preserve">Excessive hair </w:t>
      </w:r>
      <w:r w:rsidR="006072B0" w:rsidRPr="00460E83">
        <w:rPr>
          <w:rFonts w:cstheme="minorHAnsi"/>
          <w:bCs/>
          <w:color w:val="000000"/>
          <w:sz w:val="28"/>
          <w:szCs w:val="28"/>
        </w:rPr>
        <w:t>accessories</w:t>
      </w:r>
    </w:p>
    <w:p w:rsidR="006072B0" w:rsidRPr="00460E83" w:rsidRDefault="006072B0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Makeup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Make up is not permitted.</w:t>
      </w:r>
    </w:p>
    <w:p w:rsidR="006072B0" w:rsidRPr="00460E83" w:rsidRDefault="006072B0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F349E9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9.</w:t>
      </w:r>
      <w:r w:rsidR="00603515" w:rsidRPr="00460E83">
        <w:rPr>
          <w:rFonts w:cstheme="minorHAnsi"/>
          <w:b/>
          <w:bCs/>
          <w:color w:val="0070C1"/>
          <w:sz w:val="28"/>
          <w:szCs w:val="28"/>
        </w:rPr>
        <w:t xml:space="preserve"> Adverse weather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All pupils are required to wear weather-appropriate clothing that covers as much of their skin as possible during</w:t>
      </w:r>
      <w:r w:rsidR="006072B0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adverse weather.</w:t>
      </w:r>
    </w:p>
    <w:p w:rsidR="006072B0" w:rsidRPr="00460E83" w:rsidRDefault="006072B0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For hot temperatures, this includes wearing: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Loose-fitting and lightweight shirts and dresses with sleeves and collars or covered necklines.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Knee length skirts, shorts or trousers.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Pupils are advised not to wear any jumpers</w:t>
      </w:r>
      <w:r w:rsidR="006072B0" w:rsidRPr="00460E83">
        <w:rPr>
          <w:rFonts w:cstheme="minorHAnsi"/>
          <w:color w:val="000000"/>
          <w:sz w:val="28"/>
          <w:szCs w:val="28"/>
        </w:rPr>
        <w:t>/cardigans</w:t>
      </w:r>
      <w:r w:rsidRPr="00460E83">
        <w:rPr>
          <w:rFonts w:cstheme="minorHAnsi"/>
          <w:color w:val="000000"/>
          <w:sz w:val="28"/>
          <w:szCs w:val="28"/>
        </w:rPr>
        <w:t xml:space="preserve"> during </w:t>
      </w:r>
      <w:r w:rsidR="006072B0" w:rsidRPr="00460E83">
        <w:rPr>
          <w:rFonts w:cstheme="minorHAnsi"/>
          <w:color w:val="000000"/>
          <w:sz w:val="28"/>
          <w:szCs w:val="28"/>
        </w:rPr>
        <w:t>a heatwave</w:t>
      </w:r>
      <w:r w:rsidRPr="00460E83">
        <w:rPr>
          <w:rFonts w:cstheme="minorHAnsi"/>
          <w:color w:val="000000"/>
          <w:sz w:val="28"/>
          <w:szCs w:val="28"/>
        </w:rPr>
        <w:t>. If outside during break times, pupils not wearing</w:t>
      </w:r>
      <w:r w:rsidR="006072B0" w:rsidRPr="00460E83">
        <w:rPr>
          <w:rFonts w:cstheme="minorHAnsi"/>
          <w:color w:val="000000"/>
          <w:sz w:val="28"/>
          <w:szCs w:val="28"/>
        </w:rPr>
        <w:t xml:space="preserve"> </w:t>
      </w:r>
      <w:r w:rsidRPr="00460E83">
        <w:rPr>
          <w:rFonts w:cstheme="minorHAnsi"/>
          <w:color w:val="000000"/>
          <w:sz w:val="28"/>
          <w:szCs w:val="28"/>
        </w:rPr>
        <w:t>sun-safe clothing are advised to stay in an area protected from the sun.</w:t>
      </w:r>
    </w:p>
    <w:p w:rsidR="006072B0" w:rsidRPr="00460E83" w:rsidRDefault="006072B0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bookmarkStart w:id="0" w:name="_GoBack"/>
      <w:bookmarkEnd w:id="0"/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For cold temperatures, this includes wearing: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Scarfs, </w:t>
      </w:r>
      <w:r w:rsidR="006072B0" w:rsidRPr="00460E83">
        <w:rPr>
          <w:rFonts w:cstheme="minorHAnsi"/>
          <w:color w:val="000000"/>
          <w:sz w:val="28"/>
          <w:szCs w:val="28"/>
        </w:rPr>
        <w:t>gloves, coats and hats when pupils</w:t>
      </w:r>
      <w:r w:rsidRPr="00460E83">
        <w:rPr>
          <w:rFonts w:cstheme="minorHAnsi"/>
          <w:color w:val="000000"/>
          <w:sz w:val="28"/>
          <w:szCs w:val="28"/>
        </w:rPr>
        <w:t xml:space="preserve"> are outside.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>• Warm jumpers that conform to the school’s uniform policy.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• </w:t>
      </w:r>
      <w:r w:rsidR="006072B0" w:rsidRPr="00460E83">
        <w:rPr>
          <w:rFonts w:cstheme="minorHAnsi"/>
          <w:color w:val="000000"/>
          <w:sz w:val="28"/>
          <w:szCs w:val="28"/>
        </w:rPr>
        <w:t>Trousers, or</w:t>
      </w:r>
      <w:r w:rsidRPr="00460E83">
        <w:rPr>
          <w:rFonts w:cstheme="minorHAnsi"/>
          <w:color w:val="000000"/>
          <w:sz w:val="28"/>
          <w:szCs w:val="28"/>
        </w:rPr>
        <w:t xml:space="preserve"> tights with skirts.</w:t>
      </w:r>
    </w:p>
    <w:p w:rsidR="006072B0" w:rsidRPr="00460E83" w:rsidRDefault="006072B0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1</w:t>
      </w:r>
      <w:r w:rsidR="00F349E9" w:rsidRPr="00460E83">
        <w:rPr>
          <w:rFonts w:cstheme="minorHAnsi"/>
          <w:b/>
          <w:bCs/>
          <w:color w:val="0070C1"/>
          <w:sz w:val="28"/>
          <w:szCs w:val="28"/>
        </w:rPr>
        <w:t>0</w:t>
      </w:r>
      <w:r w:rsidRPr="00460E83">
        <w:rPr>
          <w:rFonts w:cstheme="minorHAnsi"/>
          <w:b/>
          <w:bCs/>
          <w:color w:val="0070C1"/>
          <w:sz w:val="28"/>
          <w:szCs w:val="28"/>
        </w:rPr>
        <w:t>. Labelling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All </w:t>
      </w:r>
      <w:r w:rsidR="006072B0" w:rsidRPr="00460E83">
        <w:rPr>
          <w:rFonts w:cstheme="minorHAnsi"/>
          <w:color w:val="000000"/>
          <w:sz w:val="28"/>
          <w:szCs w:val="28"/>
        </w:rPr>
        <w:t>pupils’ clothing and footwear must be</w:t>
      </w:r>
      <w:r w:rsidRPr="00460E83">
        <w:rPr>
          <w:rFonts w:cstheme="minorHAnsi"/>
          <w:color w:val="000000"/>
          <w:sz w:val="28"/>
          <w:szCs w:val="28"/>
        </w:rPr>
        <w:t xml:space="preserve"> clearly labelled with their name.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Any lost clothing is be taken </w:t>
      </w:r>
      <w:r w:rsidR="006072B0" w:rsidRPr="00460E83">
        <w:rPr>
          <w:rFonts w:cstheme="minorHAnsi"/>
          <w:color w:val="000000"/>
          <w:sz w:val="28"/>
          <w:szCs w:val="28"/>
        </w:rPr>
        <w:t>to the lost property box situated by the doors in Key Stage 2 leading to the playground</w:t>
      </w:r>
      <w:r w:rsidRPr="00460E83">
        <w:rPr>
          <w:rFonts w:cstheme="minorHAnsi"/>
          <w:color w:val="000000"/>
          <w:sz w:val="28"/>
          <w:szCs w:val="28"/>
        </w:rPr>
        <w:t xml:space="preserve">. All lost property is retained for </w:t>
      </w:r>
      <w:r w:rsidR="006072B0" w:rsidRPr="00460E83">
        <w:rPr>
          <w:rFonts w:cstheme="minorHAnsi"/>
          <w:bCs/>
          <w:color w:val="000000"/>
          <w:sz w:val="28"/>
          <w:szCs w:val="28"/>
        </w:rPr>
        <w:t>half a term</w:t>
      </w:r>
      <w:r w:rsidRPr="00460E83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6072B0" w:rsidRPr="00460E83">
        <w:rPr>
          <w:rFonts w:cstheme="minorHAnsi"/>
          <w:color w:val="000000"/>
          <w:sz w:val="28"/>
          <w:szCs w:val="28"/>
        </w:rPr>
        <w:t>and is recycled</w:t>
      </w:r>
      <w:r w:rsidRPr="00460E83">
        <w:rPr>
          <w:rFonts w:cstheme="minorHAnsi"/>
          <w:color w:val="000000"/>
          <w:sz w:val="28"/>
          <w:szCs w:val="28"/>
        </w:rPr>
        <w:t xml:space="preserve"> if it is not collected within this time.</w:t>
      </w:r>
    </w:p>
    <w:p w:rsidR="006072B0" w:rsidRPr="00460E83" w:rsidRDefault="006072B0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sz w:val="28"/>
          <w:szCs w:val="28"/>
        </w:rPr>
      </w:pPr>
      <w:r w:rsidRPr="00460E83">
        <w:rPr>
          <w:rFonts w:cstheme="minorHAnsi"/>
          <w:b/>
          <w:bCs/>
          <w:color w:val="0070C1"/>
          <w:sz w:val="28"/>
          <w:szCs w:val="28"/>
        </w:rPr>
        <w:t>1</w:t>
      </w:r>
      <w:r w:rsidR="00F349E9" w:rsidRPr="00460E83">
        <w:rPr>
          <w:rFonts w:cstheme="minorHAnsi"/>
          <w:b/>
          <w:bCs/>
          <w:color w:val="0070C1"/>
          <w:sz w:val="28"/>
          <w:szCs w:val="28"/>
        </w:rPr>
        <w:t>1</w:t>
      </w:r>
      <w:r w:rsidRPr="00460E83">
        <w:rPr>
          <w:rFonts w:cstheme="minorHAnsi"/>
          <w:b/>
          <w:bCs/>
          <w:color w:val="0070C1"/>
          <w:sz w:val="28"/>
          <w:szCs w:val="28"/>
        </w:rPr>
        <w:t>. Monitoring and review</w:t>
      </w:r>
    </w:p>
    <w:p w:rsidR="00603515" w:rsidRPr="00460E83" w:rsidRDefault="00603515" w:rsidP="0060351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60E83">
        <w:rPr>
          <w:rFonts w:cstheme="minorHAnsi"/>
          <w:color w:val="000000"/>
          <w:sz w:val="28"/>
          <w:szCs w:val="28"/>
        </w:rPr>
        <w:t xml:space="preserve">This policy is reviewed every </w:t>
      </w:r>
      <w:r w:rsidRPr="00460E83">
        <w:rPr>
          <w:rFonts w:cstheme="minorHAnsi"/>
          <w:bCs/>
          <w:color w:val="000000"/>
          <w:sz w:val="28"/>
          <w:szCs w:val="28"/>
        </w:rPr>
        <w:t xml:space="preserve">two </w:t>
      </w:r>
      <w:r w:rsidRPr="00460E83">
        <w:rPr>
          <w:rFonts w:cstheme="minorHAnsi"/>
          <w:color w:val="000000"/>
          <w:sz w:val="28"/>
          <w:szCs w:val="28"/>
        </w:rPr>
        <w:t xml:space="preserve">years by the </w:t>
      </w:r>
      <w:r w:rsidRPr="00460E83">
        <w:rPr>
          <w:rFonts w:cstheme="minorHAnsi"/>
          <w:bCs/>
          <w:color w:val="000000"/>
          <w:sz w:val="28"/>
          <w:szCs w:val="28"/>
        </w:rPr>
        <w:t xml:space="preserve">chair of governors </w:t>
      </w:r>
      <w:r w:rsidRPr="00460E83">
        <w:rPr>
          <w:rFonts w:cstheme="minorHAnsi"/>
          <w:color w:val="000000"/>
          <w:sz w:val="28"/>
          <w:szCs w:val="28"/>
        </w:rPr>
        <w:t xml:space="preserve">and the </w:t>
      </w:r>
      <w:r w:rsidR="006072B0" w:rsidRPr="00460E83">
        <w:rPr>
          <w:rFonts w:cstheme="minorHAnsi"/>
          <w:bCs/>
          <w:color w:val="000000"/>
          <w:sz w:val="28"/>
          <w:szCs w:val="28"/>
        </w:rPr>
        <w:t>Headteacher</w:t>
      </w:r>
      <w:r w:rsidRPr="00460E83">
        <w:rPr>
          <w:rFonts w:cstheme="minorHAnsi"/>
          <w:color w:val="000000"/>
          <w:sz w:val="28"/>
          <w:szCs w:val="28"/>
        </w:rPr>
        <w:t>.</w:t>
      </w:r>
    </w:p>
    <w:sectPr w:rsidR="00603515" w:rsidRPr="00460E83" w:rsidSect="00D75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265C9"/>
    <w:multiLevelType w:val="hybridMultilevel"/>
    <w:tmpl w:val="5AE8C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A4D1E"/>
    <w:multiLevelType w:val="hybridMultilevel"/>
    <w:tmpl w:val="7DDCB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45E09"/>
    <w:multiLevelType w:val="hybridMultilevel"/>
    <w:tmpl w:val="12FA6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16B5B"/>
    <w:multiLevelType w:val="hybridMultilevel"/>
    <w:tmpl w:val="7F544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47D46"/>
    <w:multiLevelType w:val="hybridMultilevel"/>
    <w:tmpl w:val="3D2AFA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15"/>
    <w:rsid w:val="0000052A"/>
    <w:rsid w:val="000420CF"/>
    <w:rsid w:val="00097D1B"/>
    <w:rsid w:val="00157DFB"/>
    <w:rsid w:val="0033681F"/>
    <w:rsid w:val="00460E83"/>
    <w:rsid w:val="00603515"/>
    <w:rsid w:val="006072B0"/>
    <w:rsid w:val="00844265"/>
    <w:rsid w:val="009625C1"/>
    <w:rsid w:val="009B249E"/>
    <w:rsid w:val="009F6EED"/>
    <w:rsid w:val="00AA0B63"/>
    <w:rsid w:val="00D13F19"/>
    <w:rsid w:val="00D75955"/>
    <w:rsid w:val="00E80330"/>
    <w:rsid w:val="00F349E9"/>
    <w:rsid w:val="00F7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D0E77"/>
  <w15:chartTrackingRefBased/>
  <w15:docId w15:val="{1DE96C93-C6CD-4900-88DA-627100D5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515"/>
    <w:pPr>
      <w:ind w:left="720"/>
      <w:contextualSpacing/>
    </w:pPr>
  </w:style>
  <w:style w:type="table" w:styleId="TableGrid">
    <w:name w:val="Table Grid"/>
    <w:basedOn w:val="TableNormal"/>
    <w:uiPriority w:val="39"/>
    <w:rsid w:val="00F3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594196B86D5488BA474768DB8B58E" ma:contentTypeVersion="17" ma:contentTypeDescription="Create a new document." ma:contentTypeScope="" ma:versionID="abd7a0d1bbd80b0171d81438229d0f0e">
  <xsd:schema xmlns:xsd="http://www.w3.org/2001/XMLSchema" xmlns:xs="http://www.w3.org/2001/XMLSchema" xmlns:p="http://schemas.microsoft.com/office/2006/metadata/properties" xmlns:ns2="0ad27a56-4ea3-492a-a811-30279194c24d" xmlns:ns3="f740387e-f609-42c5-b3d4-f76460bc7672" targetNamespace="http://schemas.microsoft.com/office/2006/metadata/properties" ma:root="true" ma:fieldsID="edc9288c11efcc2949ce69d1f731a3ba" ns2:_="" ns3:_="">
    <xsd:import namespace="0ad27a56-4ea3-492a-a811-30279194c24d"/>
    <xsd:import namespace="f740387e-f609-42c5-b3d4-f76460bc7672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27a56-4ea3-492a-a811-30279194c24d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200a9ce-4421-4305-b45f-9a21f141a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0387e-f609-42c5-b3d4-f76460bc767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e5dd802-c231-4300-b002-e05d3b3e013d}" ma:internalName="TaxCatchAll" ma:showField="CatchAllData" ma:web="f740387e-f609-42c5-b3d4-f76460bc7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0ad27a56-4ea3-492a-a811-30279194c24d">24001dc91f42d74076f5ede053ebd22051be91d7</FileHash>
    <lcf76f155ced4ddcb4097134ff3c332f xmlns="0ad27a56-4ea3-492a-a811-30279194c24d">
      <Terms xmlns="http://schemas.microsoft.com/office/infopath/2007/PartnerControls"/>
    </lcf76f155ced4ddcb4097134ff3c332f>
    <TaxCatchAll xmlns="f740387e-f609-42c5-b3d4-f76460bc7672" xsi:nil="true"/>
    <CloudMigratorVersion xmlns="0ad27a56-4ea3-492a-a811-30279194c24d">3.45.2.0</CloudMigratorVersion>
    <UniqueSourceRef xmlns="0ad27a56-4ea3-492a-a811-30279194c24d" xsi:nil="true"/>
    <CloudMigratorOriginId xmlns="0ad27a56-4ea3-492a-a811-30279194c24d">C:\RMMigration\Staffroom\Policies\Our policies\Uniform  Policy 2023.docx_sites/EPSStaffroom1</CloudMigratorOriginId>
  </documentManagement>
</p:properties>
</file>

<file path=customXml/itemProps1.xml><?xml version="1.0" encoding="utf-8"?>
<ds:datastoreItem xmlns:ds="http://schemas.openxmlformats.org/officeDocument/2006/customXml" ds:itemID="{7BCDBB6E-7E18-40F0-B546-78CD51D77CB3}"/>
</file>

<file path=customXml/itemProps2.xml><?xml version="1.0" encoding="utf-8"?>
<ds:datastoreItem xmlns:ds="http://schemas.openxmlformats.org/officeDocument/2006/customXml" ds:itemID="{8F5F2F78-F8BE-4171-B547-87D2B59367E5}"/>
</file>

<file path=customXml/itemProps3.xml><?xml version="1.0" encoding="utf-8"?>
<ds:datastoreItem xmlns:ds="http://schemas.openxmlformats.org/officeDocument/2006/customXml" ds:itemID="{26CD18FA-4826-4F5E-BA00-C6A4597BD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 Policy 2023.docx</dc:title>
  <dc:subject/>
  <dc:creator>Laura Tranter</dc:creator>
  <cp:keywords/>
  <dc:description/>
  <cp:lastModifiedBy>rm-admin</cp:lastModifiedBy>
  <cp:revision>2</cp:revision>
  <dcterms:created xsi:type="dcterms:W3CDTF">2024-01-15T11:19:00Z</dcterms:created>
  <dcterms:modified xsi:type="dcterms:W3CDTF">2024-01-15T11:19:00Z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0x010100DE8594196B86D5488BA474768DB8B58E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